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8E2" w:rsidRPr="00606BAB" w:rsidRDefault="00F428E2" w:rsidP="00F428E2">
      <w:pPr>
        <w:autoSpaceDE w:val="0"/>
        <w:autoSpaceDN w:val="0"/>
        <w:adjustRightInd w:val="0"/>
        <w:ind w:left="284"/>
        <w:jc w:val="center"/>
        <w:rPr>
          <w:bCs/>
          <w:i/>
          <w:iCs/>
          <w:sz w:val="22"/>
        </w:rPr>
      </w:pPr>
      <w:bookmarkStart w:id="0" w:name="_GoBack"/>
      <w:bookmarkEnd w:id="0"/>
      <w:r w:rsidRPr="00606BAB">
        <w:rPr>
          <w:b/>
        </w:rPr>
        <w:t>KLAUZULA INFORMACYJNA</w:t>
      </w:r>
      <w:r w:rsidRPr="00606BAB">
        <w:rPr>
          <w:b/>
        </w:rPr>
        <w:br/>
      </w:r>
      <w:r w:rsidRPr="00606BAB">
        <w:rPr>
          <w:bCs/>
          <w:i/>
          <w:iCs/>
          <w:sz w:val="22"/>
        </w:rPr>
        <w:t>dotycząca naboru na wolne stanowisko urzędnicze</w:t>
      </w:r>
    </w:p>
    <w:p w:rsidR="00F428E2" w:rsidRPr="003764FD" w:rsidRDefault="00F428E2" w:rsidP="00F428E2">
      <w:pPr>
        <w:spacing w:before="120" w:after="120"/>
        <w:jc w:val="both"/>
        <w:rPr>
          <w:sz w:val="22"/>
        </w:rPr>
      </w:pPr>
      <w:r w:rsidRPr="003764FD">
        <w:rPr>
          <w:sz w:val="22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 xml:space="preserve">Administratorem Pani/Pana danych osobowych jest Wójt Gminy Studzienice (adres: ul. Kaszubska 9, 77-143 Studzienice, e-mail: </w:t>
      </w:r>
      <w:hyperlink r:id="rId5" w:history="1">
        <w:r w:rsidRPr="003764FD">
          <w:rPr>
            <w:rStyle w:val="Hipercze"/>
            <w:sz w:val="22"/>
          </w:rPr>
          <w:t>ug@studzienice.pl</w:t>
        </w:r>
      </w:hyperlink>
      <w:r w:rsidRPr="003764FD">
        <w:rPr>
          <w:color w:val="000000"/>
          <w:sz w:val="22"/>
        </w:rPr>
        <w:t>, nr tel. 533 667 100).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6" w:history="1">
        <w:r w:rsidRPr="003764FD">
          <w:rPr>
            <w:rStyle w:val="Hipercze"/>
            <w:sz w:val="22"/>
          </w:rPr>
          <w:t>inspektor@cbi24.pl</w:t>
        </w:r>
      </w:hyperlink>
      <w:r w:rsidRPr="003764FD">
        <w:rPr>
          <w:color w:val="000000"/>
          <w:sz w:val="22"/>
        </w:rPr>
        <w:t xml:space="preserve"> lub pisemnie na adres Administratora.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sz w:val="22"/>
        </w:rPr>
        <w:t>Państwa dane osobowe będą przetwarzane w celu przeprowadzenia naboru na wolne stanowisko urzędnicze tj. gdyż jest to niezbędne do wypełnienia obowiązku prawnego ciążącego na Administratorze (art. 6 ust. 1 lit. c RODO) w związku z art. 22</w:t>
      </w:r>
      <w:r w:rsidRPr="003764FD">
        <w:rPr>
          <w:sz w:val="22"/>
          <w:vertAlign w:val="superscript"/>
        </w:rPr>
        <w:t>1</w:t>
      </w:r>
      <w:r w:rsidRPr="003764FD">
        <w:rPr>
          <w:sz w:val="22"/>
        </w:rPr>
        <w:t xml:space="preserve"> § 1 i § 4 ustawy z 26 czerwca  1974 r. Kodeks pracy (t. j. Dz. U. z 2025 r., poz. 277 ze zm. – dalej zwanym „KP”) oraz art. 6, art. 11-15 ustawy z dnia 21 listopada 2008 r. o pracownikach samorządowych (t. j. Dz. U. z 2024 r. poz. 1135). </w:t>
      </w:r>
    </w:p>
    <w:p w:rsidR="00F428E2" w:rsidRPr="003764FD" w:rsidRDefault="00F428E2" w:rsidP="00F428E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9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 xml:space="preserve">W przypadku dobrowolnego udostępniania przez Państwa danych osobowych innych niż wynikające z obowiązku prawnego, tj. zgodnie z art. </w:t>
      </w:r>
      <w:r w:rsidRPr="003764FD">
        <w:rPr>
          <w:color w:val="333333"/>
          <w:sz w:val="22"/>
          <w:highlight w:val="white"/>
        </w:rPr>
        <w:t>22</w:t>
      </w:r>
      <w:r w:rsidRPr="003764FD">
        <w:rPr>
          <w:color w:val="333333"/>
          <w:sz w:val="22"/>
          <w:highlight w:val="white"/>
          <w:vertAlign w:val="superscript"/>
        </w:rPr>
        <w:t xml:space="preserve">1a </w:t>
      </w:r>
      <w:r w:rsidRPr="003764FD">
        <w:rPr>
          <w:color w:val="000000"/>
          <w:sz w:val="22"/>
        </w:rPr>
        <w:t xml:space="preserve">lub </w:t>
      </w:r>
      <w:r w:rsidRPr="003764FD">
        <w:rPr>
          <w:color w:val="333333"/>
          <w:sz w:val="22"/>
          <w:highlight w:val="white"/>
        </w:rPr>
        <w:t>22</w:t>
      </w:r>
      <w:r w:rsidRPr="003764FD">
        <w:rPr>
          <w:color w:val="333333"/>
          <w:sz w:val="22"/>
          <w:highlight w:val="white"/>
          <w:vertAlign w:val="superscript"/>
        </w:rPr>
        <w:t xml:space="preserve">1b </w:t>
      </w:r>
      <w:r w:rsidRPr="003764FD">
        <w:rPr>
          <w:color w:val="000000"/>
          <w:sz w:val="22"/>
        </w:rPr>
        <w:t xml:space="preserve">KP, podstawę legalizującą ich przetwarzanie stanowi wyrażona zgoda na przetwarzanie danych osobowych (art. 6 ust. 1 lit. a RODO). Udostępnione dobrowolnie dane osobowe będą przetwarzane w celu rekrutacji. 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 w:hanging="357"/>
        <w:jc w:val="both"/>
        <w:rPr>
          <w:sz w:val="22"/>
        </w:rPr>
      </w:pPr>
      <w:r w:rsidRPr="003764FD">
        <w:rPr>
          <w:color w:val="000000"/>
          <w:sz w:val="22"/>
        </w:rPr>
        <w:t>Państwa dane osobowe będą przetwarzane w sposób zautomatyzowany, lecz nie będą podlegały zautomatyzowanemu podejmowaniu decyzji, w tym o profilowaniu.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 w:hanging="357"/>
        <w:jc w:val="both"/>
        <w:rPr>
          <w:sz w:val="22"/>
        </w:rPr>
      </w:pPr>
      <w:r w:rsidRPr="003764FD">
        <w:rPr>
          <w:color w:val="000000"/>
          <w:sz w:val="22"/>
        </w:rPr>
        <w:t>Państwa dane osobowe nie będą przekazywane poza Europejski Obszar Gospodarczy (obejmujący Unię Europejską, Norwegię, Liechtenstein i Islandię).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>W związku z przetwarzaniem Państwa danych osobowych, przysługują Państwu następujące prawa: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dostępu do swoich danych oraz otrzymania ich kopii;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sprostowania (poprawiania) swoich danych osobowych;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ograniczenia przetwarzania danych osobowych;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usunięcia danych w przypadkach określonych w przepisach RODO;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sz w:val="22"/>
        </w:rPr>
        <w:t>w przypadku gdy przetwarzanie odbywa się na podstawie wyrażonej zgody (art. 6 ust. 1 lit. a RODO) - prawo do cofnięcia zgody w dowolnym momencie bez wpływu na zgodność z prawem przetwarzania, którego dokonano na podstawie zgody przed jej cofnięciem;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wniesienia skargi do Prezesa Urzędu Ochrony Danych Osobowych, w sytuacji, gdy uznają Państwo, że przetwarzanie danych osobowych narusza przepisy ogólnego rozporządzenia o ochronie danych osobowych (RODO);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sz w:val="22"/>
        </w:rPr>
        <w:t xml:space="preserve">Podanie przez Państwa danych osobowych w związku z ciążącym na Administratorze obowiązkiem prawnym jest obowiązkowe, a ich nieprzekazanie skutkować będzie brakiem realizacji celu, o </w:t>
      </w:r>
      <w:r w:rsidRPr="003764FD">
        <w:rPr>
          <w:sz w:val="22"/>
        </w:rPr>
        <w:lastRenderedPageBreak/>
        <w:t xml:space="preserve">którym mowa w punkcie 3. Nieprzekazanie danych udostępnianych dobrowolnie pozostaje bez wpływu na realizację celu przetwarzania. 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0" w:line="240" w:lineRule="auto"/>
        <w:ind w:left="340"/>
        <w:jc w:val="both"/>
        <w:rPr>
          <w:sz w:val="22"/>
        </w:rPr>
      </w:pPr>
      <w:r w:rsidRPr="003764FD">
        <w:rPr>
          <w:sz w:val="22"/>
        </w:rPr>
        <w:t xml:space="preserve">Państwa dane mogą zostać przekazane podmiotom zewnętrznym na podstawie umowy powierzenia przetwarzania danych osobowych m.in. </w:t>
      </w:r>
      <w:r w:rsidRPr="003764FD">
        <w:rPr>
          <w:sz w:val="22"/>
          <w:highlight w:val="white"/>
        </w:rPr>
        <w:t>usługodawcom wykonującym usługi serwisu systemów informatycznych lub doradztwa prawnego,</w:t>
      </w:r>
      <w:r w:rsidRPr="003764FD">
        <w:rPr>
          <w:sz w:val="22"/>
        </w:rPr>
        <w:t xml:space="preserve"> jak również podmiotom lub organom uprawnionym na podstawie przepisów prawa</w:t>
      </w:r>
    </w:p>
    <w:p w:rsidR="00472F52" w:rsidRPr="007F58C0" w:rsidRDefault="00472F52" w:rsidP="00472F52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                                                </w:t>
      </w:r>
      <w:r w:rsidR="00CC53C4"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>………………………………..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</w:t>
      </w:r>
      <w:r w:rsidRPr="007F58C0">
        <w:rPr>
          <w:rFonts w:ascii="Times New Roman" w:hAnsi="Times New Roman" w:cs="Times New Roman"/>
        </w:rPr>
        <w:tab/>
        <w:t>(data, podpis)</w:t>
      </w:r>
    </w:p>
    <w:p w:rsidR="00965F90" w:rsidRDefault="00965F90" w:rsidP="00965F9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</w:p>
    <w:sectPr w:rsidR="00965F90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F674B8"/>
    <w:multiLevelType w:val="multilevel"/>
    <w:tmpl w:val="FFFC01E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69BA650A"/>
    <w:multiLevelType w:val="multilevel"/>
    <w:tmpl w:val="1AB61DD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3E"/>
    <w:rsid w:val="0006692C"/>
    <w:rsid w:val="000A5F98"/>
    <w:rsid w:val="000B039B"/>
    <w:rsid w:val="000F6EB1"/>
    <w:rsid w:val="00133E45"/>
    <w:rsid w:val="00145895"/>
    <w:rsid w:val="00182D03"/>
    <w:rsid w:val="001948B9"/>
    <w:rsid w:val="001A1001"/>
    <w:rsid w:val="001A16F7"/>
    <w:rsid w:val="00246CD0"/>
    <w:rsid w:val="00250168"/>
    <w:rsid w:val="00271A5B"/>
    <w:rsid w:val="002875DD"/>
    <w:rsid w:val="002C0108"/>
    <w:rsid w:val="0030303B"/>
    <w:rsid w:val="00325707"/>
    <w:rsid w:val="00340C15"/>
    <w:rsid w:val="003A4A83"/>
    <w:rsid w:val="003B19D4"/>
    <w:rsid w:val="003C789F"/>
    <w:rsid w:val="003F1C2F"/>
    <w:rsid w:val="00472F52"/>
    <w:rsid w:val="004A176F"/>
    <w:rsid w:val="004C5A51"/>
    <w:rsid w:val="0052149E"/>
    <w:rsid w:val="00532379"/>
    <w:rsid w:val="00546E9F"/>
    <w:rsid w:val="00552D48"/>
    <w:rsid w:val="0056282E"/>
    <w:rsid w:val="005B4202"/>
    <w:rsid w:val="005C6940"/>
    <w:rsid w:val="00600DA7"/>
    <w:rsid w:val="006109A2"/>
    <w:rsid w:val="006A1949"/>
    <w:rsid w:val="006A2394"/>
    <w:rsid w:val="006A5B1F"/>
    <w:rsid w:val="006B2F40"/>
    <w:rsid w:val="00704CCB"/>
    <w:rsid w:val="007137D0"/>
    <w:rsid w:val="00740452"/>
    <w:rsid w:val="00771900"/>
    <w:rsid w:val="00776E3E"/>
    <w:rsid w:val="0079372B"/>
    <w:rsid w:val="007B36AD"/>
    <w:rsid w:val="007D5CB2"/>
    <w:rsid w:val="007F1817"/>
    <w:rsid w:val="00853801"/>
    <w:rsid w:val="008C49F5"/>
    <w:rsid w:val="00955FC7"/>
    <w:rsid w:val="00965F90"/>
    <w:rsid w:val="00991449"/>
    <w:rsid w:val="009A7D42"/>
    <w:rsid w:val="009B3050"/>
    <w:rsid w:val="009C6F61"/>
    <w:rsid w:val="009F5E33"/>
    <w:rsid w:val="00A64489"/>
    <w:rsid w:val="00A82B50"/>
    <w:rsid w:val="00B17204"/>
    <w:rsid w:val="00B32283"/>
    <w:rsid w:val="00B926A8"/>
    <w:rsid w:val="00BB5128"/>
    <w:rsid w:val="00BD628A"/>
    <w:rsid w:val="00C26E3B"/>
    <w:rsid w:val="00C27EEF"/>
    <w:rsid w:val="00C46255"/>
    <w:rsid w:val="00CC04BB"/>
    <w:rsid w:val="00CC53C4"/>
    <w:rsid w:val="00D21491"/>
    <w:rsid w:val="00D741BB"/>
    <w:rsid w:val="00DD2D78"/>
    <w:rsid w:val="00DF21EA"/>
    <w:rsid w:val="00E347BE"/>
    <w:rsid w:val="00EE1184"/>
    <w:rsid w:val="00F062A2"/>
    <w:rsid w:val="00F428E2"/>
    <w:rsid w:val="00F62540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ug@studzie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Konto Microsoft</cp:lastModifiedBy>
  <cp:revision>2</cp:revision>
  <cp:lastPrinted>2018-04-19T07:35:00Z</cp:lastPrinted>
  <dcterms:created xsi:type="dcterms:W3CDTF">2026-09-02T08:58:00Z</dcterms:created>
  <dcterms:modified xsi:type="dcterms:W3CDTF">2026-09-02T08:58:00Z</dcterms:modified>
</cp:coreProperties>
</file>