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8BB" w:rsidRPr="005838BB" w:rsidRDefault="005838BB" w:rsidP="005838BB">
      <w:pPr>
        <w:shd w:val="clear" w:color="auto" w:fill="FFFFFF"/>
        <w:spacing w:after="300" w:line="240" w:lineRule="auto"/>
        <w:outlineLvl w:val="2"/>
        <w:rPr>
          <w:rFonts w:ascii="Constantia" w:eastAsia="Times New Roman" w:hAnsi="Constantia" w:cs="Arial"/>
          <w:b/>
          <w:bCs/>
          <w:color w:val="003471"/>
          <w:sz w:val="27"/>
          <w:szCs w:val="27"/>
          <w:lang w:eastAsia="pl-PL"/>
        </w:rPr>
      </w:pPr>
      <w:r w:rsidRPr="005838BB">
        <w:rPr>
          <w:rFonts w:ascii="Constantia" w:eastAsia="Times New Roman" w:hAnsi="Constantia" w:cs="Arial"/>
          <w:b/>
          <w:bCs/>
          <w:color w:val="003471"/>
          <w:sz w:val="27"/>
          <w:szCs w:val="27"/>
          <w:lang w:eastAsia="pl-PL"/>
        </w:rPr>
        <w:t>Wymagane dokumenty</w:t>
      </w:r>
    </w:p>
    <w:p w:rsidR="00DD4833"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Każdy pełnoletni polski obywatel, który mieszka w Polsce, musi mieć ważny dowód osobisty.</w:t>
      </w:r>
      <w:r w:rsidRPr="005838BB">
        <w:rPr>
          <w:rFonts w:ascii="Constantia" w:eastAsia="Times New Roman" w:hAnsi="Constantia" w:cs="Arial"/>
          <w:color w:val="464646"/>
          <w:sz w:val="24"/>
          <w:szCs w:val="24"/>
          <w:lang w:eastAsia="pl-PL"/>
        </w:rPr>
        <w:br/>
        <w:t>Zawarte są w nim aktualne informacje, takie jak: imię, nazwisko czy numer PESEL. Potwierdza on Twoją tożsamość,</w:t>
      </w:r>
      <w:r w:rsidR="00DD4833">
        <w:rPr>
          <w:rFonts w:ascii="Constantia" w:eastAsia="Times New Roman" w:hAnsi="Constantia" w:cs="Arial"/>
          <w:color w:val="464646"/>
          <w:sz w:val="24"/>
          <w:szCs w:val="24"/>
          <w:lang w:eastAsia="pl-PL"/>
        </w:rPr>
        <w:t xml:space="preserve"> </w:t>
      </w:r>
      <w:r w:rsidRPr="005838BB">
        <w:rPr>
          <w:rFonts w:ascii="Constantia" w:eastAsia="Times New Roman" w:hAnsi="Constantia" w:cs="Arial"/>
          <w:color w:val="464646"/>
          <w:sz w:val="24"/>
          <w:szCs w:val="24"/>
          <w:lang w:eastAsia="pl-PL"/>
        </w:rPr>
        <w:t>polskie obywatelstwo (na przykład za granicą), a także pozwala wyjechać za granicę bez paszportu między innymi do krajów Unii Europejskiej.</w:t>
      </w:r>
    </w:p>
    <w:p w:rsidR="005D533B" w:rsidRDefault="005D533B" w:rsidP="005838BB">
      <w:pPr>
        <w:shd w:val="clear" w:color="auto" w:fill="FFFFFF"/>
        <w:spacing w:after="300" w:line="240" w:lineRule="auto"/>
        <w:jc w:val="both"/>
        <w:rPr>
          <w:rFonts w:ascii="Constantia" w:eastAsia="Times New Roman" w:hAnsi="Constantia" w:cs="Arial"/>
          <w:color w:val="464646"/>
          <w:sz w:val="24"/>
          <w:szCs w:val="24"/>
          <w:lang w:eastAsia="pl-PL"/>
        </w:rPr>
      </w:pPr>
      <w:r>
        <w:rPr>
          <w:rFonts w:ascii="Constantia" w:eastAsia="Times New Roman" w:hAnsi="Constantia" w:cs="Arial"/>
          <w:color w:val="464646"/>
          <w:sz w:val="24"/>
          <w:szCs w:val="24"/>
          <w:lang w:eastAsia="pl-PL"/>
        </w:rPr>
        <w:t>Ponadto e-dowód umożliwia logowanie do portali administracji publicznej, elektroniczne podpisywanie dokumentów i korzystanie z automatycznych bramek granicznych.</w:t>
      </w:r>
    </w:p>
    <w:p w:rsidR="00B45B6A" w:rsidRDefault="00B45B6A" w:rsidP="005838BB">
      <w:pPr>
        <w:shd w:val="clear" w:color="auto" w:fill="FFFFFF"/>
        <w:spacing w:after="300" w:line="240" w:lineRule="auto"/>
        <w:jc w:val="both"/>
        <w:rPr>
          <w:rFonts w:ascii="Constantia" w:eastAsia="Times New Roman" w:hAnsi="Constantia" w:cs="Arial"/>
          <w:color w:val="464646"/>
          <w:sz w:val="24"/>
          <w:szCs w:val="24"/>
          <w:lang w:eastAsia="pl-PL"/>
        </w:rPr>
      </w:pPr>
      <w:r>
        <w:rPr>
          <w:rFonts w:ascii="Constantia" w:eastAsia="Times New Roman" w:hAnsi="Constantia" w:cs="Arial"/>
          <w:color w:val="464646"/>
          <w:sz w:val="24"/>
          <w:szCs w:val="24"/>
          <w:lang w:eastAsia="pl-PL"/>
        </w:rPr>
        <w:t>Certyfikaty zamieszczone w warstwie elektronicznej dowodu:</w:t>
      </w:r>
    </w:p>
    <w:p w:rsidR="00B45B6A" w:rsidRDefault="00B45B6A" w:rsidP="005838BB">
      <w:pPr>
        <w:shd w:val="clear" w:color="auto" w:fill="FFFFFF"/>
        <w:spacing w:after="300" w:line="240" w:lineRule="auto"/>
        <w:jc w:val="both"/>
        <w:rPr>
          <w:rFonts w:ascii="Constantia" w:eastAsia="Times New Roman" w:hAnsi="Constantia" w:cs="Arial"/>
          <w:color w:val="464646"/>
          <w:sz w:val="24"/>
          <w:szCs w:val="24"/>
          <w:lang w:eastAsia="pl-PL"/>
        </w:rPr>
      </w:pPr>
      <w:r>
        <w:rPr>
          <w:rFonts w:ascii="Constantia" w:eastAsia="Times New Roman" w:hAnsi="Constantia" w:cs="Arial"/>
          <w:color w:val="464646"/>
          <w:sz w:val="24"/>
          <w:szCs w:val="24"/>
          <w:lang w:eastAsia="pl-PL"/>
        </w:rPr>
        <w:t>1) potwierdzenia obecności (wszystkie dowody bez względu na wiek posiadacza)</w:t>
      </w:r>
    </w:p>
    <w:p w:rsidR="00B45B6A" w:rsidRDefault="00B45B6A" w:rsidP="005838BB">
      <w:pPr>
        <w:shd w:val="clear" w:color="auto" w:fill="FFFFFF"/>
        <w:spacing w:after="300" w:line="240" w:lineRule="auto"/>
        <w:jc w:val="both"/>
        <w:rPr>
          <w:rFonts w:ascii="Constantia" w:eastAsia="Times New Roman" w:hAnsi="Constantia" w:cs="Arial"/>
          <w:color w:val="464646"/>
          <w:sz w:val="24"/>
          <w:szCs w:val="24"/>
          <w:lang w:eastAsia="pl-PL"/>
        </w:rPr>
      </w:pPr>
      <w:r>
        <w:rPr>
          <w:rFonts w:ascii="Constantia" w:eastAsia="Times New Roman" w:hAnsi="Constantia" w:cs="Arial"/>
          <w:color w:val="464646"/>
          <w:sz w:val="24"/>
          <w:szCs w:val="24"/>
          <w:lang w:eastAsia="pl-PL"/>
        </w:rPr>
        <w:t>2) identyfikacji i uwierzytelnienia (</w:t>
      </w:r>
      <w:r w:rsidR="00610E0B">
        <w:rPr>
          <w:rFonts w:ascii="Constantia" w:eastAsia="Times New Roman" w:hAnsi="Constantia" w:cs="Arial"/>
          <w:color w:val="464646"/>
          <w:sz w:val="24"/>
          <w:szCs w:val="24"/>
          <w:lang w:eastAsia="pl-PL"/>
        </w:rPr>
        <w:t xml:space="preserve">w dowodzie posiadacza </w:t>
      </w:r>
      <w:r>
        <w:rPr>
          <w:rFonts w:ascii="Constantia" w:eastAsia="Times New Roman" w:hAnsi="Constantia" w:cs="Arial"/>
          <w:color w:val="464646"/>
          <w:sz w:val="24"/>
          <w:szCs w:val="24"/>
          <w:lang w:eastAsia="pl-PL"/>
        </w:rPr>
        <w:t>powyżej 13 roku życia)</w:t>
      </w:r>
    </w:p>
    <w:p w:rsidR="00B45B6A" w:rsidRPr="005838BB" w:rsidRDefault="00B45B6A" w:rsidP="005838BB">
      <w:pPr>
        <w:shd w:val="clear" w:color="auto" w:fill="FFFFFF"/>
        <w:spacing w:after="300" w:line="240" w:lineRule="auto"/>
        <w:jc w:val="both"/>
        <w:rPr>
          <w:rFonts w:ascii="Constantia" w:eastAsia="Times New Roman" w:hAnsi="Constantia" w:cs="Arial"/>
          <w:color w:val="464646"/>
          <w:sz w:val="24"/>
          <w:szCs w:val="24"/>
          <w:lang w:eastAsia="pl-PL"/>
        </w:rPr>
      </w:pPr>
      <w:r>
        <w:rPr>
          <w:rFonts w:ascii="Constantia" w:eastAsia="Times New Roman" w:hAnsi="Constantia" w:cs="Arial"/>
          <w:color w:val="464646"/>
          <w:sz w:val="24"/>
          <w:szCs w:val="24"/>
          <w:lang w:eastAsia="pl-PL"/>
        </w:rPr>
        <w:t>3) podpisu osobistego (posiadacz dowodu osobistego powyżej 13 roku życia, ale będzie aktywny dopiero po ukończeniu 18 roku życia)</w:t>
      </w:r>
      <w:r w:rsidR="006730D1">
        <w:rPr>
          <w:rFonts w:ascii="Constantia" w:eastAsia="Times New Roman" w:hAnsi="Constantia" w:cs="Arial"/>
          <w:color w:val="464646"/>
          <w:sz w:val="24"/>
          <w:szCs w:val="24"/>
          <w:lang w:eastAsia="pl-PL"/>
        </w:rPr>
        <w:t xml:space="preserve"> – certyfikat nie jest obowiązkowy, musisz wyrazić zgodę na jego zamieszczenie</w:t>
      </w:r>
      <w:r w:rsidR="00610E0B">
        <w:rPr>
          <w:rFonts w:ascii="Constantia" w:eastAsia="Times New Roman" w:hAnsi="Constantia" w:cs="Arial"/>
          <w:color w:val="464646"/>
          <w:sz w:val="24"/>
          <w:szCs w:val="24"/>
          <w:lang w:eastAsia="pl-PL"/>
        </w:rPr>
        <w:t>, dla posiadacza w wieku 13-18 lat zgodę wyraża opiekun prawny</w:t>
      </w:r>
      <w:r>
        <w:rPr>
          <w:rFonts w:ascii="Constantia" w:eastAsia="Times New Roman" w:hAnsi="Constantia" w:cs="Arial"/>
          <w:color w:val="464646"/>
          <w:sz w:val="24"/>
          <w:szCs w:val="24"/>
          <w:lang w:eastAsia="pl-PL"/>
        </w:rPr>
        <w:t>.</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Jeśli jesteś obywatelem polskim i mieszkasz za granicą możesz mieć dowód osobisty, choć nie jest to twoim obowiązkiem.</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Dowód osobisty wydany osobie, która nie ukończyła 5 roku życia, jest ważny przez 5 lat, wydany osobie, która ukończyła 5 rok życia, jest ważny przez 10 lat.</w:t>
      </w:r>
    </w:p>
    <w:p w:rsidR="005838BB" w:rsidRPr="005838BB" w:rsidRDefault="005838BB" w:rsidP="005838BB">
      <w:pPr>
        <w:shd w:val="clear" w:color="auto" w:fill="FFFFFF"/>
        <w:spacing w:after="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Żeby uzyskać dowód osobisty wypełnij </w:t>
      </w:r>
      <w:r w:rsidRPr="00610E0B">
        <w:rPr>
          <w:rFonts w:ascii="Constantia" w:eastAsia="Times New Roman" w:hAnsi="Constantia" w:cs="Arial"/>
          <w:sz w:val="24"/>
          <w:szCs w:val="24"/>
          <w:lang w:eastAsia="pl-PL"/>
        </w:rPr>
        <w:t>wniosek</w:t>
      </w:r>
      <w:r w:rsidRPr="005838BB">
        <w:rPr>
          <w:rFonts w:ascii="Constantia" w:eastAsia="Times New Roman" w:hAnsi="Constantia" w:cs="Arial"/>
          <w:color w:val="464646"/>
          <w:sz w:val="24"/>
          <w:szCs w:val="24"/>
          <w:lang w:eastAsia="pl-PL"/>
        </w:rPr>
        <w:t>, następnie wydrukuj go</w:t>
      </w:r>
      <w:r w:rsidR="00610E0B">
        <w:rPr>
          <w:rFonts w:ascii="Constantia" w:eastAsia="Times New Roman" w:hAnsi="Constantia" w:cs="Arial"/>
          <w:color w:val="464646"/>
          <w:sz w:val="24"/>
          <w:szCs w:val="24"/>
          <w:lang w:eastAsia="pl-PL"/>
        </w:rPr>
        <w:t xml:space="preserve"> obustronnie. </w:t>
      </w:r>
      <w:r w:rsidRPr="005838BB">
        <w:rPr>
          <w:rFonts w:ascii="Constantia" w:eastAsia="Times New Roman" w:hAnsi="Constantia" w:cs="Arial"/>
          <w:color w:val="464646"/>
          <w:sz w:val="24"/>
          <w:szCs w:val="24"/>
          <w:lang w:eastAsia="pl-PL"/>
        </w:rPr>
        <w:t xml:space="preserve">Jeżeli nie możesz go wydrukować, wypełnisz go </w:t>
      </w:r>
      <w:r>
        <w:rPr>
          <w:rFonts w:ascii="Constantia" w:eastAsia="Times New Roman" w:hAnsi="Constantia" w:cs="Arial"/>
          <w:color w:val="464646"/>
          <w:sz w:val="24"/>
          <w:szCs w:val="24"/>
          <w:lang w:eastAsia="pl-PL"/>
        </w:rPr>
        <w:t>w Urzędzie.</w:t>
      </w:r>
    </w:p>
    <w:p w:rsidR="005838BB" w:rsidRDefault="005838BB" w:rsidP="005838BB">
      <w:pPr>
        <w:shd w:val="clear" w:color="auto" w:fill="FFFFFF"/>
        <w:spacing w:after="0" w:line="240" w:lineRule="auto"/>
        <w:jc w:val="both"/>
        <w:rPr>
          <w:rFonts w:ascii="Constantia" w:eastAsia="Times New Roman" w:hAnsi="Constantia" w:cs="Arial"/>
          <w:b/>
          <w:bCs/>
          <w:color w:val="464646"/>
          <w:sz w:val="24"/>
          <w:szCs w:val="24"/>
          <w:lang w:eastAsia="pl-PL"/>
        </w:rPr>
      </w:pPr>
    </w:p>
    <w:p w:rsidR="005838BB" w:rsidRPr="005838BB" w:rsidRDefault="005838BB" w:rsidP="005838BB">
      <w:pPr>
        <w:shd w:val="clear" w:color="auto" w:fill="FFFFFF"/>
        <w:spacing w:after="0" w:line="240" w:lineRule="auto"/>
        <w:jc w:val="both"/>
        <w:rPr>
          <w:rFonts w:ascii="Constantia" w:eastAsia="Times New Roman" w:hAnsi="Constantia" w:cs="Arial"/>
          <w:color w:val="464646"/>
          <w:sz w:val="24"/>
          <w:szCs w:val="24"/>
          <w:lang w:eastAsia="pl-PL"/>
        </w:rPr>
      </w:pPr>
      <w:r>
        <w:rPr>
          <w:rFonts w:ascii="Constantia" w:eastAsia="Times New Roman" w:hAnsi="Constantia" w:cs="Arial"/>
          <w:b/>
          <w:bCs/>
          <w:color w:val="464646"/>
          <w:sz w:val="24"/>
          <w:szCs w:val="24"/>
          <w:lang w:eastAsia="pl-PL"/>
        </w:rPr>
        <w:t>Wniosek o wydanie dowodu osobistego</w:t>
      </w:r>
      <w:r w:rsidR="005D533B">
        <w:rPr>
          <w:rFonts w:ascii="Constantia" w:eastAsia="Times New Roman" w:hAnsi="Constantia" w:cs="Arial"/>
          <w:b/>
          <w:bCs/>
          <w:color w:val="464646"/>
          <w:sz w:val="24"/>
          <w:szCs w:val="24"/>
          <w:lang w:eastAsia="pl-PL"/>
        </w:rPr>
        <w:t xml:space="preserve"> składa</w:t>
      </w:r>
      <w:r w:rsidRPr="005838BB">
        <w:rPr>
          <w:rFonts w:ascii="Constantia" w:eastAsia="Times New Roman" w:hAnsi="Constantia" w:cs="Arial"/>
          <w:b/>
          <w:bCs/>
          <w:color w:val="464646"/>
          <w:sz w:val="24"/>
          <w:szCs w:val="24"/>
          <w:lang w:eastAsia="pl-PL"/>
        </w:rPr>
        <w:t>:</w:t>
      </w:r>
    </w:p>
    <w:p w:rsidR="005838BB" w:rsidRPr="005838BB" w:rsidRDefault="005838BB" w:rsidP="005838BB">
      <w:pPr>
        <w:numPr>
          <w:ilvl w:val="0"/>
          <w:numId w:val="1"/>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osoba, która ukończyła 18 lat i nie ma jeszcze dowodu osobistego,</w:t>
      </w:r>
    </w:p>
    <w:p w:rsidR="005838BB" w:rsidRPr="005838BB" w:rsidRDefault="005838BB" w:rsidP="005838BB">
      <w:pPr>
        <w:numPr>
          <w:ilvl w:val="0"/>
          <w:numId w:val="1"/>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osoba, która nie ukończyła 18 lat - jeśli do dnia 18-tych urodzin pozostało mniej niż 30 dni</w:t>
      </w:r>
      <w:r w:rsidR="005D533B">
        <w:rPr>
          <w:rFonts w:ascii="Constantia" w:eastAsia="Times New Roman" w:hAnsi="Constantia" w:cs="Arial"/>
          <w:color w:val="464646"/>
          <w:sz w:val="24"/>
          <w:szCs w:val="24"/>
          <w:lang w:eastAsia="pl-PL"/>
        </w:rPr>
        <w:t xml:space="preserve"> (składa wniosek samodzielnie bez rodzica)</w:t>
      </w:r>
      <w:r w:rsidRPr="005838BB">
        <w:rPr>
          <w:rFonts w:ascii="Constantia" w:eastAsia="Times New Roman" w:hAnsi="Constantia" w:cs="Arial"/>
          <w:color w:val="464646"/>
          <w:sz w:val="24"/>
          <w:szCs w:val="24"/>
          <w:lang w:eastAsia="pl-PL"/>
        </w:rPr>
        <w:t>,</w:t>
      </w:r>
    </w:p>
    <w:p w:rsidR="005838BB" w:rsidRPr="005838BB" w:rsidRDefault="005838BB" w:rsidP="005838BB">
      <w:pPr>
        <w:numPr>
          <w:ilvl w:val="0"/>
          <w:numId w:val="1"/>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 xml:space="preserve">osoba, która musi wymienić dowód osobisty (na </w:t>
      </w:r>
      <w:r>
        <w:rPr>
          <w:rFonts w:ascii="Constantia" w:eastAsia="Times New Roman" w:hAnsi="Constantia" w:cs="Arial"/>
          <w:color w:val="464646"/>
          <w:sz w:val="24"/>
          <w:szCs w:val="24"/>
          <w:lang w:eastAsia="pl-PL"/>
        </w:rPr>
        <w:t xml:space="preserve">przykład z powodu zmiany danych </w:t>
      </w:r>
      <w:r w:rsidRPr="005838BB">
        <w:rPr>
          <w:rFonts w:ascii="Constantia" w:eastAsia="Times New Roman" w:hAnsi="Constantia" w:cs="Arial"/>
          <w:color w:val="464646"/>
          <w:sz w:val="24"/>
          <w:szCs w:val="24"/>
          <w:lang w:eastAsia="pl-PL"/>
        </w:rPr>
        <w:t>osobowych czy upływu terminu ważności),</w:t>
      </w:r>
    </w:p>
    <w:p w:rsidR="005838BB" w:rsidRDefault="005838BB" w:rsidP="005838BB">
      <w:pPr>
        <w:numPr>
          <w:ilvl w:val="0"/>
          <w:numId w:val="1"/>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 xml:space="preserve">rodzic, opiekun prawny albo kurator - mogą oni złożyć wniosek o dowód w imieniu osoby, która nie ma zdolności do czynności prawnych (osoby całkowicie ubezwłasnowolnionej, dzieci do 13 roku życia) lub osoby, która ma ograniczoną zdolność do czynności prawnych (osoby częściowo ubezwłasnowolnionej, dzieci </w:t>
      </w:r>
      <w:r w:rsidR="005D533B">
        <w:rPr>
          <w:rFonts w:ascii="Constantia" w:eastAsia="Times New Roman" w:hAnsi="Constantia" w:cs="Arial"/>
          <w:color w:val="464646"/>
          <w:sz w:val="24"/>
          <w:szCs w:val="24"/>
          <w:lang w:eastAsia="pl-PL"/>
        </w:rPr>
        <w:t>w wieku od 13 do 18 roku życia),</w:t>
      </w:r>
    </w:p>
    <w:p w:rsidR="005D533B" w:rsidRDefault="005D533B" w:rsidP="005838BB">
      <w:pPr>
        <w:numPr>
          <w:ilvl w:val="0"/>
          <w:numId w:val="1"/>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Pr>
          <w:rFonts w:ascii="Constantia" w:eastAsia="Times New Roman" w:hAnsi="Constantia" w:cs="Arial"/>
          <w:color w:val="464646"/>
          <w:sz w:val="24"/>
          <w:szCs w:val="24"/>
          <w:lang w:eastAsia="pl-PL"/>
        </w:rPr>
        <w:t>osoba, która utraciła dowód osobisty lub uległ on zniszczeniu,</w:t>
      </w:r>
    </w:p>
    <w:p w:rsidR="005D533B" w:rsidRPr="005838BB" w:rsidRDefault="005D533B" w:rsidP="005838BB">
      <w:pPr>
        <w:numPr>
          <w:ilvl w:val="0"/>
          <w:numId w:val="1"/>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Pr>
          <w:rFonts w:ascii="Constantia" w:eastAsia="Times New Roman" w:hAnsi="Constantia" w:cs="Arial"/>
          <w:color w:val="464646"/>
          <w:sz w:val="24"/>
          <w:szCs w:val="24"/>
          <w:lang w:eastAsia="pl-PL"/>
        </w:rPr>
        <w:lastRenderedPageBreak/>
        <w:t>osoba, która mimo ważności swojego dowodu osobistego chce mieć dowód osobisty z warstwą elektroniczną.</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Pamiętaj, że osoby, które ukończyły 5 rok życia, muszą być obecne w urzędzie, podczas składania wniosku o dowód dla nich.</w:t>
      </w:r>
    </w:p>
    <w:p w:rsidR="005838BB" w:rsidRPr="005838BB" w:rsidRDefault="005838BB" w:rsidP="005838BB">
      <w:pPr>
        <w:shd w:val="clear" w:color="auto" w:fill="FFFFFF"/>
        <w:spacing w:after="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b/>
          <w:bCs/>
          <w:color w:val="464646"/>
          <w:sz w:val="24"/>
          <w:szCs w:val="24"/>
          <w:lang w:eastAsia="pl-PL"/>
        </w:rPr>
        <w:t>Do wniosku załącz następujące dokumenty:</w:t>
      </w:r>
    </w:p>
    <w:p w:rsidR="005838BB" w:rsidRPr="005838BB" w:rsidRDefault="005838BB" w:rsidP="005838BB">
      <w:pPr>
        <w:numPr>
          <w:ilvl w:val="0"/>
          <w:numId w:val="2"/>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aktualne kolorowe zdjęcie, wykonane w ciągu os</w:t>
      </w:r>
      <w:r>
        <w:rPr>
          <w:rFonts w:ascii="Constantia" w:eastAsia="Times New Roman" w:hAnsi="Constantia" w:cs="Arial"/>
          <w:color w:val="464646"/>
          <w:sz w:val="24"/>
          <w:szCs w:val="24"/>
          <w:lang w:eastAsia="pl-PL"/>
        </w:rPr>
        <w:t>tatnich 6 miesięcy, o wymiarach 35</w:t>
      </w:r>
      <w:r w:rsidR="00146562">
        <w:rPr>
          <w:rFonts w:ascii="Constantia" w:eastAsia="Times New Roman" w:hAnsi="Constantia" w:cs="Arial"/>
          <w:color w:val="464646"/>
          <w:sz w:val="24"/>
          <w:szCs w:val="24"/>
          <w:lang w:eastAsia="pl-PL"/>
        </w:rPr>
        <w:t xml:space="preserve"> </w:t>
      </w:r>
      <w:r>
        <w:rPr>
          <w:rFonts w:ascii="Constantia" w:eastAsia="Times New Roman" w:hAnsi="Constantia" w:cs="Arial"/>
          <w:color w:val="464646"/>
          <w:sz w:val="24"/>
          <w:szCs w:val="24"/>
          <w:lang w:eastAsia="pl-PL"/>
        </w:rPr>
        <w:t>x</w:t>
      </w:r>
      <w:r w:rsidR="00146562">
        <w:rPr>
          <w:rFonts w:ascii="Constantia" w:eastAsia="Times New Roman" w:hAnsi="Constantia" w:cs="Arial"/>
          <w:color w:val="464646"/>
          <w:sz w:val="24"/>
          <w:szCs w:val="24"/>
          <w:lang w:eastAsia="pl-PL"/>
        </w:rPr>
        <w:t xml:space="preserve"> </w:t>
      </w:r>
      <w:r>
        <w:rPr>
          <w:rFonts w:ascii="Constantia" w:eastAsia="Times New Roman" w:hAnsi="Constantia" w:cs="Arial"/>
          <w:color w:val="464646"/>
          <w:sz w:val="24"/>
          <w:szCs w:val="24"/>
          <w:lang w:eastAsia="pl-PL"/>
        </w:rPr>
        <w:t xml:space="preserve">45mm, </w:t>
      </w:r>
      <w:r w:rsidRPr="005838BB">
        <w:rPr>
          <w:rFonts w:ascii="Constantia" w:eastAsia="Times New Roman" w:hAnsi="Constantia" w:cs="Arial"/>
          <w:color w:val="464646"/>
          <w:sz w:val="24"/>
          <w:szCs w:val="24"/>
          <w:lang w:eastAsia="pl-PL"/>
        </w:rPr>
        <w:t>w pozycji na wprost,</w:t>
      </w:r>
      <w:r w:rsidR="00146562">
        <w:rPr>
          <w:rFonts w:ascii="Constantia" w:eastAsia="Times New Roman" w:hAnsi="Constantia" w:cs="Arial"/>
          <w:color w:val="464646"/>
          <w:sz w:val="24"/>
          <w:szCs w:val="24"/>
          <w:lang w:eastAsia="pl-PL"/>
        </w:rPr>
        <w:t xml:space="preserve"> </w:t>
      </w:r>
      <w:r w:rsidR="00B6725F">
        <w:rPr>
          <w:rFonts w:ascii="Constantia" w:eastAsia="Times New Roman" w:hAnsi="Constantia" w:cs="Arial"/>
          <w:color w:val="464646"/>
          <w:sz w:val="24"/>
          <w:szCs w:val="24"/>
          <w:lang w:eastAsia="pl-PL"/>
        </w:rPr>
        <w:t xml:space="preserve">z naturalnym wyrazem twarzy, </w:t>
      </w:r>
      <w:r w:rsidR="00146562">
        <w:rPr>
          <w:rFonts w:ascii="Constantia" w:eastAsia="Times New Roman" w:hAnsi="Constantia" w:cs="Arial"/>
          <w:color w:val="464646"/>
          <w:sz w:val="24"/>
          <w:szCs w:val="24"/>
          <w:lang w:eastAsia="pl-PL"/>
        </w:rPr>
        <w:t>bez uśmiechu, z zamkniętymi ustami</w:t>
      </w:r>
      <w:r w:rsidR="00B6725F">
        <w:rPr>
          <w:rFonts w:ascii="Constantia" w:eastAsia="Times New Roman" w:hAnsi="Constantia" w:cs="Arial"/>
          <w:color w:val="464646"/>
          <w:sz w:val="24"/>
          <w:szCs w:val="24"/>
          <w:lang w:eastAsia="pl-PL"/>
        </w:rPr>
        <w:t>, otwartymi oczami, odsłoniętymi brwiami, bez okularów.</w:t>
      </w:r>
    </w:p>
    <w:p w:rsidR="005838BB" w:rsidRDefault="00A14852" w:rsidP="005838BB">
      <w:pPr>
        <w:shd w:val="clear" w:color="auto" w:fill="FFFFFF"/>
        <w:spacing w:after="300" w:line="240" w:lineRule="auto"/>
        <w:jc w:val="both"/>
        <w:rPr>
          <w:rFonts w:ascii="Constantia" w:eastAsia="Times New Roman" w:hAnsi="Constantia" w:cs="Arial"/>
          <w:color w:val="0072BC"/>
          <w:sz w:val="24"/>
          <w:szCs w:val="24"/>
          <w:lang w:eastAsia="pl-PL"/>
        </w:rPr>
      </w:pPr>
      <w:hyperlink r:id="rId6" w:history="1">
        <w:r w:rsidR="005838BB" w:rsidRPr="005838BB">
          <w:rPr>
            <w:rFonts w:ascii="Constantia" w:eastAsia="Times New Roman" w:hAnsi="Constantia" w:cs="Arial"/>
            <w:color w:val="0072BC"/>
            <w:sz w:val="24"/>
            <w:szCs w:val="24"/>
            <w:lang w:eastAsia="pl-PL"/>
          </w:rPr>
          <w:t>Tu możesz sprawdzić jak powinno wyglądać zdjęcie do dowodu.</w:t>
        </w:r>
      </w:hyperlink>
    </w:p>
    <w:p w:rsidR="00316C5C" w:rsidRPr="005838BB" w:rsidRDefault="00316C5C"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316C5C">
        <w:rPr>
          <w:rFonts w:ascii="Constantia" w:eastAsia="Times New Roman" w:hAnsi="Constantia" w:cs="Arial"/>
          <w:color w:val="464646"/>
          <w:sz w:val="24"/>
          <w:szCs w:val="24"/>
          <w:lang w:eastAsia="pl-PL"/>
        </w:rPr>
        <w:t>https://obywatel.gov.pl/wyjazd-za-granice/zdjecie-do-dowodu-lub-paszportu</w:t>
      </w:r>
    </w:p>
    <w:p w:rsidR="005838BB" w:rsidRPr="005838BB" w:rsidRDefault="005838BB" w:rsidP="005838BB">
      <w:pPr>
        <w:numPr>
          <w:ilvl w:val="0"/>
          <w:numId w:val="3"/>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dotychczasowy dowód osobisty lub ważny paszport - jeśli posiadasz,</w:t>
      </w:r>
    </w:p>
    <w:p w:rsidR="005838BB" w:rsidRPr="005838BB" w:rsidRDefault="005838BB" w:rsidP="005838BB">
      <w:pPr>
        <w:numPr>
          <w:ilvl w:val="0"/>
          <w:numId w:val="4"/>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dokument podróży lub inny dokument stwierdzający tożsamość - w przypadku osób, które otrzymały polskie</w:t>
      </w:r>
      <w:r>
        <w:rPr>
          <w:rFonts w:ascii="Constantia" w:eastAsia="Times New Roman" w:hAnsi="Constantia" w:cs="Arial"/>
          <w:color w:val="464646"/>
          <w:sz w:val="24"/>
          <w:szCs w:val="24"/>
          <w:lang w:eastAsia="pl-PL"/>
        </w:rPr>
        <w:t xml:space="preserve"> obywatelstwo.</w:t>
      </w:r>
    </w:p>
    <w:p w:rsidR="005838BB" w:rsidRDefault="005838BB" w:rsidP="005838BB">
      <w:pPr>
        <w:shd w:val="clear" w:color="auto" w:fill="FFFFFF"/>
        <w:spacing w:after="300" w:line="240" w:lineRule="auto"/>
        <w:jc w:val="both"/>
        <w:outlineLvl w:val="2"/>
        <w:rPr>
          <w:rFonts w:ascii="Constantia" w:eastAsia="Times New Roman" w:hAnsi="Constantia" w:cs="Arial"/>
          <w:b/>
          <w:bCs/>
          <w:color w:val="003471"/>
          <w:sz w:val="27"/>
          <w:szCs w:val="27"/>
          <w:lang w:eastAsia="pl-PL"/>
        </w:rPr>
      </w:pPr>
    </w:p>
    <w:p w:rsidR="005838BB" w:rsidRPr="005838BB" w:rsidRDefault="005838BB" w:rsidP="005838BB">
      <w:pPr>
        <w:shd w:val="clear" w:color="auto" w:fill="FFFFFF"/>
        <w:spacing w:after="300" w:line="240" w:lineRule="auto"/>
        <w:jc w:val="both"/>
        <w:outlineLvl w:val="2"/>
        <w:rPr>
          <w:rFonts w:ascii="Constantia" w:eastAsia="Times New Roman" w:hAnsi="Constantia" w:cs="Arial"/>
          <w:b/>
          <w:bCs/>
          <w:color w:val="003471"/>
          <w:sz w:val="27"/>
          <w:szCs w:val="27"/>
          <w:lang w:eastAsia="pl-PL"/>
        </w:rPr>
      </w:pPr>
      <w:r w:rsidRPr="005838BB">
        <w:rPr>
          <w:rFonts w:ascii="Constantia" w:eastAsia="Times New Roman" w:hAnsi="Constantia" w:cs="Arial"/>
          <w:b/>
          <w:bCs/>
          <w:color w:val="003471"/>
          <w:sz w:val="27"/>
          <w:szCs w:val="27"/>
          <w:lang w:eastAsia="pl-PL"/>
        </w:rPr>
        <w:t>Miejsce złożenia dokumentów</w:t>
      </w:r>
    </w:p>
    <w:p w:rsidR="005838BB" w:rsidRPr="005838BB" w:rsidRDefault="005838BB" w:rsidP="005838BB">
      <w:pPr>
        <w:spacing w:after="0" w:line="240" w:lineRule="auto"/>
        <w:jc w:val="both"/>
        <w:rPr>
          <w:rFonts w:ascii="Constantia" w:eastAsia="Times New Roman" w:hAnsi="Constantia" w:cs="Times New Roman"/>
          <w:sz w:val="24"/>
          <w:szCs w:val="24"/>
          <w:lang w:eastAsia="pl-PL"/>
        </w:rPr>
      </w:pPr>
      <w:r w:rsidRPr="005838BB">
        <w:rPr>
          <w:rFonts w:ascii="Constantia" w:eastAsia="Times New Roman" w:hAnsi="Constantia" w:cs="Times New Roman"/>
          <w:sz w:val="24"/>
          <w:szCs w:val="24"/>
          <w:lang w:eastAsia="pl-PL"/>
        </w:rPr>
        <w:t>Urząd Gminy Studzienice, biuro Urzędu Stanu Cywilnego</w:t>
      </w:r>
    </w:p>
    <w:p w:rsid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 xml:space="preserve">Wniosek </w:t>
      </w:r>
      <w:r>
        <w:rPr>
          <w:rFonts w:ascii="Constantia" w:eastAsia="Times New Roman" w:hAnsi="Constantia" w:cs="Arial"/>
          <w:color w:val="464646"/>
          <w:sz w:val="24"/>
          <w:szCs w:val="24"/>
          <w:lang w:eastAsia="pl-PL"/>
        </w:rPr>
        <w:t xml:space="preserve">o wydanie dowodu osobistego </w:t>
      </w:r>
      <w:r w:rsidRPr="005838BB">
        <w:rPr>
          <w:rFonts w:ascii="Constantia" w:eastAsia="Times New Roman" w:hAnsi="Constantia" w:cs="Arial"/>
          <w:color w:val="464646"/>
          <w:sz w:val="24"/>
          <w:szCs w:val="24"/>
          <w:lang w:eastAsia="pl-PL"/>
        </w:rPr>
        <w:t>możesz z</w:t>
      </w:r>
      <w:r>
        <w:rPr>
          <w:rFonts w:ascii="Constantia" w:eastAsia="Times New Roman" w:hAnsi="Constantia" w:cs="Arial"/>
          <w:color w:val="464646"/>
          <w:sz w:val="24"/>
          <w:szCs w:val="24"/>
          <w:lang w:eastAsia="pl-PL"/>
        </w:rPr>
        <w:t>łożyć w dowolnym urzędzie gminy</w:t>
      </w:r>
      <w:r w:rsidR="00B6725F">
        <w:rPr>
          <w:rFonts w:ascii="Constantia" w:eastAsia="Times New Roman" w:hAnsi="Constantia" w:cs="Arial"/>
          <w:color w:val="464646"/>
          <w:sz w:val="24"/>
          <w:szCs w:val="24"/>
          <w:lang w:eastAsia="pl-PL"/>
        </w:rPr>
        <w:t xml:space="preserve"> w Polsce</w:t>
      </w:r>
      <w:r>
        <w:rPr>
          <w:rFonts w:ascii="Constantia" w:eastAsia="Times New Roman" w:hAnsi="Constantia" w:cs="Arial"/>
          <w:color w:val="464646"/>
          <w:sz w:val="24"/>
          <w:szCs w:val="24"/>
          <w:lang w:eastAsia="pl-PL"/>
        </w:rPr>
        <w:t>.</w:t>
      </w:r>
      <w:r w:rsidRPr="005838BB">
        <w:rPr>
          <w:rFonts w:ascii="Constantia" w:eastAsia="Times New Roman" w:hAnsi="Constantia" w:cs="Arial"/>
          <w:color w:val="464646"/>
          <w:sz w:val="24"/>
          <w:szCs w:val="24"/>
          <w:lang w:eastAsia="pl-PL"/>
        </w:rPr>
        <w:br/>
        <w:t>   </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b/>
          <w:bCs/>
          <w:color w:val="464646"/>
          <w:sz w:val="24"/>
          <w:szCs w:val="24"/>
          <w:lang w:eastAsia="pl-PL"/>
        </w:rPr>
        <w:t>Pamiętaj, że dowód osobisty musisz odebrać tam, gdzie był złożony wniosek.</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Jeśli z powodu choroby albo niepełnosprawności  lub z innego powodu nie możesz osobiście przyjść do urzędu, możesz  złożyć wniosek o dowód w miejscu, w którym przebywasz. W tym celu skontaktuj się bezpośrednio z najbliższym urzędem gminy.</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 xml:space="preserve">Wniosek na dowód możesz również złożyć przez </w:t>
      </w:r>
      <w:proofErr w:type="spellStart"/>
      <w:r w:rsidRPr="005838BB">
        <w:rPr>
          <w:rFonts w:ascii="Constantia" w:eastAsia="Times New Roman" w:hAnsi="Constantia" w:cs="Arial"/>
          <w:color w:val="464646"/>
          <w:sz w:val="24"/>
          <w:szCs w:val="24"/>
          <w:lang w:eastAsia="pl-PL"/>
        </w:rPr>
        <w:t>internet</w:t>
      </w:r>
      <w:proofErr w:type="spellEnd"/>
      <w:r w:rsidRPr="005838BB">
        <w:rPr>
          <w:rFonts w:ascii="Constantia" w:eastAsia="Times New Roman" w:hAnsi="Constantia" w:cs="Arial"/>
          <w:color w:val="464646"/>
          <w:sz w:val="24"/>
          <w:szCs w:val="24"/>
          <w:lang w:eastAsia="pl-PL"/>
        </w:rPr>
        <w:t>, ale musisz mi</w:t>
      </w:r>
      <w:r w:rsidR="00102452">
        <w:rPr>
          <w:rFonts w:ascii="Constantia" w:eastAsia="Times New Roman" w:hAnsi="Constantia" w:cs="Arial"/>
          <w:color w:val="464646"/>
          <w:sz w:val="24"/>
          <w:szCs w:val="24"/>
          <w:lang w:eastAsia="pl-PL"/>
        </w:rPr>
        <w:t xml:space="preserve">eć profil zaufany na platformie </w:t>
      </w:r>
      <w:proofErr w:type="spellStart"/>
      <w:r w:rsidR="00102452" w:rsidRPr="00102452">
        <w:rPr>
          <w:rFonts w:ascii="Constantia" w:eastAsia="Times New Roman" w:hAnsi="Constantia" w:cs="Arial"/>
          <w:color w:val="548DD4" w:themeColor="text2" w:themeTint="99"/>
          <w:sz w:val="24"/>
          <w:szCs w:val="24"/>
          <w:lang w:eastAsia="pl-PL"/>
        </w:rPr>
        <w:t>ePUAP</w:t>
      </w:r>
      <w:proofErr w:type="spellEnd"/>
      <w:r w:rsidRPr="005838BB">
        <w:rPr>
          <w:rFonts w:ascii="Constantia" w:eastAsia="Times New Roman" w:hAnsi="Constantia" w:cs="Arial"/>
          <w:color w:val="464646"/>
          <w:sz w:val="24"/>
          <w:szCs w:val="24"/>
          <w:lang w:eastAsia="pl-PL"/>
        </w:rPr>
        <w:t xml:space="preserve"> lub bezpieczny podpis elektroniczny. </w:t>
      </w:r>
    </w:p>
    <w:p w:rsidR="005838BB" w:rsidRPr="005838BB" w:rsidRDefault="005838BB" w:rsidP="005838BB">
      <w:pPr>
        <w:shd w:val="clear" w:color="auto" w:fill="FFFFFF"/>
        <w:spacing w:after="300" w:line="240" w:lineRule="auto"/>
        <w:jc w:val="both"/>
        <w:outlineLvl w:val="2"/>
        <w:rPr>
          <w:rFonts w:ascii="Constantia" w:eastAsia="Times New Roman" w:hAnsi="Constantia" w:cs="Arial"/>
          <w:b/>
          <w:bCs/>
          <w:color w:val="003471"/>
          <w:sz w:val="27"/>
          <w:szCs w:val="27"/>
          <w:lang w:eastAsia="pl-PL"/>
        </w:rPr>
      </w:pPr>
      <w:r w:rsidRPr="005838BB">
        <w:rPr>
          <w:rFonts w:ascii="Constantia" w:eastAsia="Times New Roman" w:hAnsi="Constantia" w:cs="Arial"/>
          <w:b/>
          <w:bCs/>
          <w:color w:val="003471"/>
          <w:sz w:val="27"/>
          <w:szCs w:val="27"/>
          <w:lang w:eastAsia="pl-PL"/>
        </w:rPr>
        <w:t>Opłaty</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Dowód osobisty jest bezpłatny.</w:t>
      </w:r>
    </w:p>
    <w:p w:rsidR="005838BB" w:rsidRPr="005838BB" w:rsidRDefault="005838BB" w:rsidP="005838BB">
      <w:pPr>
        <w:shd w:val="clear" w:color="auto" w:fill="FFFFFF"/>
        <w:spacing w:after="300" w:line="240" w:lineRule="auto"/>
        <w:jc w:val="both"/>
        <w:outlineLvl w:val="2"/>
        <w:rPr>
          <w:rFonts w:ascii="Constantia" w:eastAsia="Times New Roman" w:hAnsi="Constantia" w:cs="Arial"/>
          <w:b/>
          <w:bCs/>
          <w:color w:val="003471"/>
          <w:sz w:val="27"/>
          <w:szCs w:val="27"/>
          <w:lang w:eastAsia="pl-PL"/>
        </w:rPr>
      </w:pPr>
      <w:r w:rsidRPr="005838BB">
        <w:rPr>
          <w:rFonts w:ascii="Constantia" w:eastAsia="Times New Roman" w:hAnsi="Constantia" w:cs="Arial"/>
          <w:b/>
          <w:bCs/>
          <w:color w:val="003471"/>
          <w:sz w:val="27"/>
          <w:szCs w:val="27"/>
          <w:lang w:eastAsia="pl-PL"/>
        </w:rPr>
        <w:t>Termin i sposób załatwienia</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Wniosek o wydanie dowodu osobistego składa się:</w:t>
      </w:r>
    </w:p>
    <w:p w:rsidR="005838BB" w:rsidRPr="005838BB" w:rsidRDefault="005838BB" w:rsidP="005838BB">
      <w:pPr>
        <w:numPr>
          <w:ilvl w:val="0"/>
          <w:numId w:val="8"/>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lastRenderedPageBreak/>
        <w:t>co najmniej 30 dni przed upływem terminu ważności dowodu osobistego,</w:t>
      </w:r>
    </w:p>
    <w:p w:rsidR="005838BB" w:rsidRPr="005838BB" w:rsidRDefault="005838BB" w:rsidP="005838BB">
      <w:pPr>
        <w:numPr>
          <w:ilvl w:val="0"/>
          <w:numId w:val="8"/>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niezwłocznie w przypadku :</w:t>
      </w:r>
    </w:p>
    <w:p w:rsidR="005838BB" w:rsidRPr="005838BB" w:rsidRDefault="005838BB" w:rsidP="005838BB">
      <w:pPr>
        <w:numPr>
          <w:ilvl w:val="1"/>
          <w:numId w:val="8"/>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 xml:space="preserve">zmiany Twoich danych zawartych w dowodzie </w:t>
      </w:r>
      <w:r w:rsidR="00EB0445">
        <w:rPr>
          <w:rFonts w:ascii="Constantia" w:eastAsia="Times New Roman" w:hAnsi="Constantia" w:cs="Arial"/>
          <w:color w:val="464646"/>
          <w:sz w:val="24"/>
          <w:szCs w:val="24"/>
          <w:lang w:eastAsia="pl-PL"/>
        </w:rPr>
        <w:t xml:space="preserve">osobistym (na przykład zmiany </w:t>
      </w:r>
      <w:r w:rsidRPr="005838BB">
        <w:rPr>
          <w:rFonts w:ascii="Constantia" w:eastAsia="Times New Roman" w:hAnsi="Constantia" w:cs="Arial"/>
          <w:color w:val="464646"/>
          <w:sz w:val="24"/>
          <w:szCs w:val="24"/>
          <w:lang w:eastAsia="pl-PL"/>
        </w:rPr>
        <w:t>nazwiska),</w:t>
      </w:r>
    </w:p>
    <w:p w:rsidR="005838BB" w:rsidRPr="005838BB" w:rsidRDefault="005838BB" w:rsidP="005838BB">
      <w:pPr>
        <w:numPr>
          <w:ilvl w:val="1"/>
          <w:numId w:val="8"/>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utraty lub uszkodzenia dowodu osobistego,</w:t>
      </w:r>
    </w:p>
    <w:p w:rsidR="005838BB" w:rsidRPr="005838BB" w:rsidRDefault="005838BB" w:rsidP="005838BB">
      <w:pPr>
        <w:numPr>
          <w:ilvl w:val="1"/>
          <w:numId w:val="8"/>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jeśli doszło do takiej  zmiany Twojego wyglądu, k</w:t>
      </w:r>
      <w:r w:rsidR="00EB0445">
        <w:rPr>
          <w:rFonts w:ascii="Constantia" w:eastAsia="Times New Roman" w:hAnsi="Constantia" w:cs="Arial"/>
          <w:color w:val="464646"/>
          <w:sz w:val="24"/>
          <w:szCs w:val="24"/>
          <w:lang w:eastAsia="pl-PL"/>
        </w:rPr>
        <w:t xml:space="preserve">tóra utrudnia albo uniemożliwia </w:t>
      </w:r>
      <w:r w:rsidRPr="005838BB">
        <w:rPr>
          <w:rFonts w:ascii="Constantia" w:eastAsia="Times New Roman" w:hAnsi="Constantia" w:cs="Arial"/>
          <w:color w:val="464646"/>
          <w:sz w:val="24"/>
          <w:szCs w:val="24"/>
          <w:lang w:eastAsia="pl-PL"/>
        </w:rPr>
        <w:t>rozpoznanie Cię (na przykład: operacja plastyczna twarzy).</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Jeżeli  przed 1 marca 2015 r. miała miejsce zmiana Twojego adresu zameldowania, musisz wymienić dowód osobisty, gdyż po 3 miesiącach od zmiany stał się nieważny.</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Jeżeli zmiana Twojego adresu zameldowania nastąpiła po 1 marca 2015 r., to zgodnie z przepisami  nowej ustawy o dowodach osobistych, nie ma podstaw do jego wymiany.</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Na dowód czekasz maksymalnie 30 dni od dnia złożenia wniosku. Termin ten może się wydłużyć w szczególnych przypadkach, o czym Cię poinformujemy.</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Tu sprawdzisz, czy dowód osobisty jest gotowy do odbioru:</w:t>
      </w:r>
    </w:p>
    <w:p w:rsidR="00EB0445" w:rsidRPr="00610E0B" w:rsidRDefault="00D33F8C" w:rsidP="005838BB">
      <w:pPr>
        <w:shd w:val="clear" w:color="auto" w:fill="FFFFFF"/>
        <w:spacing w:after="300" w:line="240" w:lineRule="auto"/>
        <w:jc w:val="both"/>
        <w:rPr>
          <w:rFonts w:ascii="Constantia" w:eastAsia="Times New Roman" w:hAnsi="Constantia" w:cs="Arial"/>
          <w:color w:val="8DB3E2" w:themeColor="text2" w:themeTint="66"/>
          <w:sz w:val="24"/>
          <w:szCs w:val="24"/>
          <w:lang w:eastAsia="pl-PL"/>
        </w:rPr>
      </w:pPr>
      <w:r w:rsidRPr="00D33F8C">
        <w:rPr>
          <w:rFonts w:ascii="Constantia" w:eastAsia="Times New Roman" w:hAnsi="Constantia" w:cs="Arial"/>
          <w:color w:val="8DB3E2" w:themeColor="text2" w:themeTint="66"/>
          <w:sz w:val="24"/>
          <w:szCs w:val="24"/>
          <w:lang w:eastAsia="pl-PL"/>
        </w:rPr>
        <w:t>https://obywatel.gov.pl/dokumenty-i-dane-osobowe/odbior-dowodu-osobistego-sprawdz-czy-twoj-dowod-jest-gotowy</w:t>
      </w:r>
    </w:p>
    <w:p w:rsidR="005838BB" w:rsidRPr="005838BB" w:rsidRDefault="005838BB" w:rsidP="005838BB">
      <w:pPr>
        <w:shd w:val="clear" w:color="auto" w:fill="FFFFFF"/>
        <w:spacing w:after="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b/>
          <w:bCs/>
          <w:color w:val="464646"/>
          <w:sz w:val="24"/>
          <w:szCs w:val="24"/>
          <w:lang w:eastAsia="pl-PL"/>
        </w:rPr>
        <w:t>Dowód musisz odebrać osobiście.</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Jeśli wniosek był składany dla osoby, która nie ma zdolności do czynności prawnych (osoby całkowicie ubezwłasnowolnione, dzieci do 13 roku życia) lub osoby, która ma ograniczoną zdolność do czynności prawnych (osoby częściowa ubezwłasnowolnione, dzieci w wieku od 13 do 18 roku życia), dowód odbiera rodzic, opiekun prawny albo kurator samodzielnie (nie musi przychodzić z tą osobą).</w:t>
      </w:r>
    </w:p>
    <w:p w:rsidR="005838BB" w:rsidRPr="005838BB"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Jeśli ze względu na zły stan zdrowia lub inny ważny powód, wniosek został przyjęty poza urzędem (na przykład w twoim domu), dowód może odebrać za Ciebie pełnomocnik lub zostanie ci on dostarczony do domu przez urzędnika.</w:t>
      </w:r>
    </w:p>
    <w:p w:rsidR="00102452" w:rsidRDefault="005838BB" w:rsidP="005838BB">
      <w:pPr>
        <w:shd w:val="clear" w:color="auto" w:fill="FFFFFF"/>
        <w:spacing w:after="300"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Przy odbiorze dowodu osobistego musisz przedłożyć swój  dotychczasowy dowód osobisty (zostanie unieważniony w chwili odbioru nowego dokumentu) lub dokument potwierdzający legalność pobytu - jeśli jesteś osobą, która nabyła obywatelstwo polskie (dokument ten trzeba zwrócić przy odbiorze dowodu osobistego).</w:t>
      </w:r>
    </w:p>
    <w:p w:rsidR="00B45B6A" w:rsidRDefault="00B45B6A" w:rsidP="005838BB">
      <w:pPr>
        <w:shd w:val="clear" w:color="auto" w:fill="FFFFFF"/>
        <w:spacing w:after="300" w:line="240" w:lineRule="auto"/>
        <w:jc w:val="both"/>
        <w:rPr>
          <w:rFonts w:ascii="Constantia" w:eastAsia="Times New Roman" w:hAnsi="Constantia" w:cs="Arial"/>
          <w:color w:val="464646"/>
          <w:sz w:val="24"/>
          <w:szCs w:val="24"/>
          <w:lang w:eastAsia="pl-PL"/>
        </w:rPr>
      </w:pPr>
      <w:r>
        <w:rPr>
          <w:rFonts w:ascii="Constantia" w:eastAsia="Times New Roman" w:hAnsi="Constantia" w:cs="Arial"/>
          <w:color w:val="464646"/>
          <w:sz w:val="24"/>
          <w:szCs w:val="24"/>
          <w:lang w:eastAsia="pl-PL"/>
        </w:rPr>
        <w:t>Dowód osobisty wydany dla osoby od 13 do 18 roku życia może odebrać osoba, dla której dowód wydano, rodzic, opiekun prawny albo kurator.</w:t>
      </w:r>
    </w:p>
    <w:p w:rsidR="00B45B6A" w:rsidRDefault="006730D1" w:rsidP="005838BB">
      <w:pPr>
        <w:shd w:val="clear" w:color="auto" w:fill="FFFFFF"/>
        <w:spacing w:after="300" w:line="240" w:lineRule="auto"/>
        <w:jc w:val="both"/>
        <w:rPr>
          <w:rFonts w:ascii="Constantia" w:eastAsia="Times New Roman" w:hAnsi="Constantia" w:cs="Arial"/>
          <w:color w:val="464646"/>
          <w:sz w:val="24"/>
          <w:szCs w:val="24"/>
          <w:lang w:eastAsia="pl-PL"/>
        </w:rPr>
      </w:pPr>
      <w:r>
        <w:rPr>
          <w:rFonts w:ascii="Constantia" w:eastAsia="Times New Roman" w:hAnsi="Constantia" w:cs="Arial"/>
          <w:color w:val="464646"/>
          <w:sz w:val="24"/>
          <w:szCs w:val="24"/>
          <w:lang w:eastAsia="pl-PL"/>
        </w:rPr>
        <w:t>Dowody osobiste posiadające certyfikaty identyfikacji i uwierzytelnienia lub podpisu osobistego wymagają nadania numeru PIN. Dokonuje tego tylko posiadacz dowodu osobistego</w:t>
      </w:r>
      <w:r w:rsidR="00884813">
        <w:rPr>
          <w:rFonts w:ascii="Constantia" w:eastAsia="Times New Roman" w:hAnsi="Constantia" w:cs="Arial"/>
          <w:color w:val="464646"/>
          <w:sz w:val="24"/>
          <w:szCs w:val="24"/>
          <w:lang w:eastAsia="pl-PL"/>
        </w:rPr>
        <w:t xml:space="preserve"> tzn. osoba, której dane są zamieszczone w dowodzie osobistym</w:t>
      </w:r>
      <w:r>
        <w:rPr>
          <w:rFonts w:ascii="Constantia" w:eastAsia="Times New Roman" w:hAnsi="Constantia" w:cs="Arial"/>
          <w:color w:val="464646"/>
          <w:sz w:val="24"/>
          <w:szCs w:val="24"/>
          <w:lang w:eastAsia="pl-PL"/>
        </w:rPr>
        <w:t xml:space="preserve">. </w:t>
      </w:r>
      <w:r w:rsidRPr="006730D1">
        <w:rPr>
          <w:rFonts w:ascii="Constantia" w:hAnsi="Constantia"/>
          <w:sz w:val="24"/>
          <w:szCs w:val="24"/>
        </w:rPr>
        <w:t xml:space="preserve">Możesz to zrobić przy odbiorze lub w dowolnym czasie w dowolnym urzędzie gminy bądź poprzez aplikację na </w:t>
      </w:r>
      <w:hyperlink r:id="rId7" w:history="1">
        <w:r w:rsidRPr="006730D1">
          <w:rPr>
            <w:rFonts w:ascii="Constantia" w:hAnsi="Constantia"/>
            <w:color w:val="0000FF"/>
            <w:sz w:val="24"/>
            <w:szCs w:val="24"/>
            <w:u w:val="single"/>
          </w:rPr>
          <w:t>www.gov.pl/web/mswia/bip</w:t>
        </w:r>
      </w:hyperlink>
      <w:r w:rsidRPr="006730D1">
        <w:rPr>
          <w:rFonts w:ascii="Constantia" w:hAnsi="Constantia"/>
          <w:sz w:val="24"/>
          <w:szCs w:val="24"/>
        </w:rPr>
        <w:t xml:space="preserve">. Kod PUK, który otrzymasz przy </w:t>
      </w:r>
      <w:r w:rsidRPr="006730D1">
        <w:rPr>
          <w:rFonts w:ascii="Constantia" w:hAnsi="Constantia"/>
          <w:sz w:val="24"/>
          <w:szCs w:val="24"/>
        </w:rPr>
        <w:lastRenderedPageBreak/>
        <w:t>odbiorze dowodu osobistego, posłuży do odblokowania kodów PIN po trzykrotnym błędnym wprowadzeniu.</w:t>
      </w:r>
    </w:p>
    <w:p w:rsidR="00102452" w:rsidRPr="00102452" w:rsidRDefault="00102452" w:rsidP="00102452">
      <w:pPr>
        <w:jc w:val="both"/>
        <w:rPr>
          <w:rFonts w:ascii="Constantia" w:hAnsi="Constantia"/>
          <w:b/>
          <w:color w:val="17365D" w:themeColor="text2" w:themeShade="BF"/>
          <w:sz w:val="28"/>
          <w:szCs w:val="28"/>
        </w:rPr>
      </w:pPr>
      <w:r w:rsidRPr="00102452">
        <w:rPr>
          <w:rFonts w:ascii="Constantia" w:hAnsi="Constantia"/>
          <w:b/>
          <w:color w:val="17365D" w:themeColor="text2" w:themeShade="BF"/>
          <w:sz w:val="28"/>
          <w:szCs w:val="28"/>
        </w:rPr>
        <w:t>Utrata lub uszkodzenie dowodu osobistego</w:t>
      </w:r>
    </w:p>
    <w:p w:rsidR="00102452" w:rsidRPr="00102452" w:rsidRDefault="00102452" w:rsidP="00102452">
      <w:pPr>
        <w:spacing w:after="0" w:line="240" w:lineRule="auto"/>
        <w:jc w:val="both"/>
        <w:rPr>
          <w:rFonts w:ascii="Constantia" w:hAnsi="Constantia"/>
          <w:sz w:val="24"/>
          <w:szCs w:val="24"/>
        </w:rPr>
      </w:pPr>
      <w:r>
        <w:rPr>
          <w:rFonts w:ascii="Constantia" w:hAnsi="Constantia"/>
          <w:sz w:val="24"/>
          <w:szCs w:val="24"/>
        </w:rPr>
        <w:t>Jeżeli utraciłeś dowód osobisty</w:t>
      </w:r>
      <w:r w:rsidRPr="00102452">
        <w:rPr>
          <w:rFonts w:ascii="Constantia" w:hAnsi="Constantia"/>
          <w:sz w:val="24"/>
          <w:szCs w:val="24"/>
        </w:rPr>
        <w:t xml:space="preserve">  lub </w:t>
      </w:r>
      <w:r>
        <w:rPr>
          <w:rFonts w:ascii="Constantia" w:hAnsi="Constantia"/>
          <w:sz w:val="24"/>
          <w:szCs w:val="24"/>
        </w:rPr>
        <w:t>został on uszkodzony</w:t>
      </w:r>
      <w:r w:rsidRPr="00102452">
        <w:rPr>
          <w:rFonts w:ascii="Constantia" w:hAnsi="Constantia"/>
          <w:sz w:val="24"/>
          <w:szCs w:val="24"/>
        </w:rPr>
        <w:t xml:space="preserve"> </w:t>
      </w:r>
      <w:r>
        <w:rPr>
          <w:rFonts w:ascii="Constantia" w:hAnsi="Constantia"/>
          <w:sz w:val="24"/>
          <w:szCs w:val="24"/>
        </w:rPr>
        <w:t>zgłoś</w:t>
      </w:r>
      <w:r w:rsidRPr="00102452">
        <w:rPr>
          <w:rFonts w:ascii="Constantia" w:hAnsi="Constantia"/>
          <w:sz w:val="24"/>
          <w:szCs w:val="24"/>
        </w:rPr>
        <w:t xml:space="preserve"> ten fakt osobiście </w:t>
      </w:r>
      <w:r>
        <w:rPr>
          <w:rFonts w:ascii="Constantia" w:hAnsi="Constantia"/>
          <w:sz w:val="24"/>
          <w:szCs w:val="24"/>
        </w:rPr>
        <w:t xml:space="preserve">w dowolnym urzędzie </w:t>
      </w:r>
      <w:r w:rsidRPr="00102452">
        <w:rPr>
          <w:rFonts w:ascii="Constantia" w:hAnsi="Constantia"/>
          <w:sz w:val="24"/>
          <w:szCs w:val="24"/>
        </w:rPr>
        <w:t>gminy, a jeżeli przebywa</w:t>
      </w:r>
      <w:r>
        <w:rPr>
          <w:rFonts w:ascii="Constantia" w:hAnsi="Constantia"/>
          <w:sz w:val="24"/>
          <w:szCs w:val="24"/>
        </w:rPr>
        <w:t>sz</w:t>
      </w:r>
      <w:r w:rsidRPr="00102452">
        <w:rPr>
          <w:rFonts w:ascii="Constantia" w:hAnsi="Constantia"/>
          <w:sz w:val="24"/>
          <w:szCs w:val="24"/>
        </w:rPr>
        <w:t xml:space="preserve"> poza terytorium Rzeczypospolitej Polskiej – dowolnej placówce konsularnej RP. Zgłoszenia w placówce konsularnej można też  dokonać za pomocą poczty lub telefaksu.</w:t>
      </w:r>
    </w:p>
    <w:p w:rsidR="00102452" w:rsidRPr="00102452" w:rsidRDefault="00102452" w:rsidP="00102452">
      <w:pPr>
        <w:spacing w:after="0" w:line="240" w:lineRule="auto"/>
        <w:jc w:val="both"/>
        <w:rPr>
          <w:rFonts w:ascii="Constantia" w:hAnsi="Constantia"/>
          <w:sz w:val="24"/>
          <w:szCs w:val="24"/>
        </w:rPr>
      </w:pPr>
      <w:r w:rsidRPr="00102452">
        <w:rPr>
          <w:rFonts w:ascii="Constantia" w:hAnsi="Constantia"/>
          <w:sz w:val="24"/>
          <w:szCs w:val="24"/>
        </w:rPr>
        <w:t>Zgłoszenia można też dokonać w formie dokumentu elektronicznego (</w:t>
      </w:r>
      <w:proofErr w:type="spellStart"/>
      <w:r w:rsidRPr="00102452">
        <w:rPr>
          <w:rFonts w:ascii="Constantia" w:hAnsi="Constantia"/>
          <w:sz w:val="24"/>
          <w:szCs w:val="24"/>
        </w:rPr>
        <w:t>ePUAP</w:t>
      </w:r>
      <w:proofErr w:type="spellEnd"/>
      <w:r w:rsidRPr="00102452">
        <w:rPr>
          <w:rFonts w:ascii="Constantia" w:hAnsi="Constantia"/>
          <w:sz w:val="24"/>
          <w:szCs w:val="24"/>
        </w:rPr>
        <w:t>).</w:t>
      </w:r>
    </w:p>
    <w:p w:rsidR="00102452" w:rsidRDefault="00102452" w:rsidP="00102452">
      <w:pPr>
        <w:spacing w:after="0" w:line="240" w:lineRule="auto"/>
        <w:jc w:val="both"/>
        <w:rPr>
          <w:rFonts w:ascii="Constantia" w:hAnsi="Constantia"/>
          <w:sz w:val="24"/>
          <w:szCs w:val="24"/>
        </w:rPr>
      </w:pPr>
    </w:p>
    <w:p w:rsidR="00102452" w:rsidRPr="00102452" w:rsidRDefault="00102452" w:rsidP="00102452">
      <w:pPr>
        <w:spacing w:after="0" w:line="240" w:lineRule="auto"/>
        <w:jc w:val="both"/>
        <w:rPr>
          <w:rFonts w:ascii="Constantia" w:hAnsi="Constantia"/>
          <w:sz w:val="24"/>
          <w:szCs w:val="24"/>
        </w:rPr>
      </w:pPr>
      <w:r w:rsidRPr="00102452">
        <w:rPr>
          <w:rFonts w:ascii="Constantia" w:hAnsi="Constantia"/>
          <w:sz w:val="24"/>
          <w:szCs w:val="24"/>
        </w:rPr>
        <w:t>Jeżeli posiadacz dowodu osobistego nie posiada zdolności do czynności prawnych lub posiada ograniczoną zdolność do czynności prawnych zgłoszenia dokonuje rodzic, opiekun prawny lub kurator.</w:t>
      </w:r>
    </w:p>
    <w:p w:rsidR="00102452" w:rsidRDefault="00102452" w:rsidP="00102452">
      <w:pPr>
        <w:spacing w:after="0" w:line="240" w:lineRule="auto"/>
        <w:jc w:val="both"/>
        <w:rPr>
          <w:rFonts w:ascii="Constantia" w:hAnsi="Constantia"/>
          <w:sz w:val="24"/>
          <w:szCs w:val="24"/>
        </w:rPr>
      </w:pPr>
    </w:p>
    <w:p w:rsidR="00102452" w:rsidRPr="00102452" w:rsidRDefault="00102452" w:rsidP="00102452">
      <w:pPr>
        <w:spacing w:after="0" w:line="240" w:lineRule="auto"/>
        <w:jc w:val="both"/>
        <w:rPr>
          <w:rFonts w:ascii="Constantia" w:hAnsi="Constantia"/>
          <w:sz w:val="24"/>
          <w:szCs w:val="24"/>
        </w:rPr>
      </w:pPr>
      <w:r>
        <w:rPr>
          <w:rFonts w:ascii="Constantia" w:hAnsi="Constantia"/>
          <w:sz w:val="24"/>
          <w:szCs w:val="24"/>
        </w:rPr>
        <w:t xml:space="preserve">Urzędnik wyda Ci </w:t>
      </w:r>
      <w:r w:rsidRPr="00102452">
        <w:rPr>
          <w:rFonts w:ascii="Constantia" w:hAnsi="Constantia"/>
          <w:sz w:val="24"/>
          <w:szCs w:val="24"/>
        </w:rPr>
        <w:t>„Zaświadczenie o utracie lub uszkodzeniu dowodu osobistego”. Jeżeli zgłoszenia dokonano w formie dokumentu elektronicznego lub za pomocą poczty lub telefaksu, zaświadczenie wydaje się na żądanie.</w:t>
      </w:r>
    </w:p>
    <w:p w:rsidR="00102452" w:rsidRDefault="00102452" w:rsidP="00102452">
      <w:pPr>
        <w:spacing w:after="0" w:line="240" w:lineRule="auto"/>
        <w:jc w:val="both"/>
        <w:rPr>
          <w:rFonts w:ascii="Constantia" w:hAnsi="Constantia"/>
          <w:sz w:val="24"/>
          <w:szCs w:val="24"/>
        </w:rPr>
      </w:pPr>
      <w:r w:rsidRPr="00102452">
        <w:rPr>
          <w:rFonts w:ascii="Constantia" w:hAnsi="Constantia"/>
          <w:sz w:val="24"/>
          <w:szCs w:val="24"/>
        </w:rPr>
        <w:t xml:space="preserve">Zaświadczenie </w:t>
      </w:r>
      <w:r>
        <w:rPr>
          <w:rFonts w:ascii="Constantia" w:hAnsi="Constantia"/>
          <w:sz w:val="24"/>
          <w:szCs w:val="24"/>
        </w:rPr>
        <w:t>jest nieodpłatn</w:t>
      </w:r>
      <w:r w:rsidRPr="00102452">
        <w:rPr>
          <w:rFonts w:ascii="Constantia" w:hAnsi="Constantia"/>
          <w:sz w:val="24"/>
          <w:szCs w:val="24"/>
        </w:rPr>
        <w:t>e i jest ważne nie dłużej niż 2 miesiące (chyba że wcześniej odebrano nowy dokument).</w:t>
      </w:r>
    </w:p>
    <w:p w:rsidR="00A7156F" w:rsidRDefault="00A7156F" w:rsidP="00102452">
      <w:pPr>
        <w:spacing w:after="0" w:line="240" w:lineRule="auto"/>
        <w:jc w:val="both"/>
        <w:rPr>
          <w:rFonts w:ascii="Constantia" w:hAnsi="Constantia"/>
          <w:sz w:val="24"/>
          <w:szCs w:val="24"/>
        </w:rPr>
      </w:pPr>
      <w:r>
        <w:rPr>
          <w:rFonts w:ascii="Constantia" w:hAnsi="Constantia"/>
          <w:sz w:val="24"/>
          <w:szCs w:val="24"/>
        </w:rPr>
        <w:t>Zgłoszenie Policji kradzieży dowodu osobistego, skutkuje jego unieważnieniem, czyli nie musisz już zgłaszać tego faktu w urzędzie.</w:t>
      </w:r>
    </w:p>
    <w:p w:rsidR="00884813" w:rsidRPr="00102452" w:rsidRDefault="00884813" w:rsidP="00102452">
      <w:pPr>
        <w:spacing w:after="0" w:line="240" w:lineRule="auto"/>
        <w:jc w:val="both"/>
        <w:rPr>
          <w:rFonts w:ascii="Constantia" w:hAnsi="Constantia"/>
          <w:sz w:val="24"/>
          <w:szCs w:val="24"/>
        </w:rPr>
      </w:pPr>
      <w:r>
        <w:rPr>
          <w:rFonts w:ascii="Constantia" w:hAnsi="Constantia"/>
          <w:sz w:val="24"/>
          <w:szCs w:val="24"/>
        </w:rPr>
        <w:t>Jeżeli posiadasz e-dowód i chwilowo straciłeś nad nim kontrolę (nie wiesz gdzie jest</w:t>
      </w:r>
      <w:r w:rsidR="00A7156F">
        <w:rPr>
          <w:rFonts w:ascii="Constantia" w:hAnsi="Constantia"/>
          <w:sz w:val="24"/>
          <w:szCs w:val="24"/>
        </w:rPr>
        <w:t xml:space="preserve"> i przypuszczasz, że może się odnaleźć</w:t>
      </w:r>
      <w:r>
        <w:rPr>
          <w:rFonts w:ascii="Constantia" w:hAnsi="Constantia"/>
          <w:sz w:val="24"/>
          <w:szCs w:val="24"/>
        </w:rPr>
        <w:t xml:space="preserve">) </w:t>
      </w:r>
      <w:r w:rsidR="00A7156F">
        <w:rPr>
          <w:rFonts w:ascii="Constantia" w:hAnsi="Constantia"/>
          <w:sz w:val="24"/>
          <w:szCs w:val="24"/>
        </w:rPr>
        <w:t>możesz zgłosić to osobiście</w:t>
      </w:r>
      <w:r w:rsidR="00A14852">
        <w:rPr>
          <w:rFonts w:ascii="Constantia" w:hAnsi="Constantia"/>
          <w:sz w:val="24"/>
          <w:szCs w:val="24"/>
        </w:rPr>
        <w:t xml:space="preserve"> lub przez pełnomocnika</w:t>
      </w:r>
      <w:r w:rsidR="00A7156F">
        <w:rPr>
          <w:rFonts w:ascii="Constantia" w:hAnsi="Constantia"/>
          <w:sz w:val="24"/>
          <w:szCs w:val="24"/>
        </w:rPr>
        <w:t xml:space="preserve"> w urzędzie, przez </w:t>
      </w:r>
      <w:proofErr w:type="spellStart"/>
      <w:r w:rsidR="00A7156F">
        <w:rPr>
          <w:rFonts w:ascii="Constantia" w:hAnsi="Constantia"/>
          <w:sz w:val="24"/>
          <w:szCs w:val="24"/>
        </w:rPr>
        <w:t>ePUAP</w:t>
      </w:r>
      <w:proofErr w:type="spellEnd"/>
      <w:r w:rsidR="00A14852">
        <w:rPr>
          <w:rFonts w:ascii="Constantia" w:hAnsi="Constantia"/>
          <w:sz w:val="24"/>
          <w:szCs w:val="24"/>
        </w:rPr>
        <w:t xml:space="preserve"> lub</w:t>
      </w:r>
      <w:r w:rsidR="00A7156F">
        <w:rPr>
          <w:rFonts w:ascii="Constantia" w:hAnsi="Constantia"/>
          <w:sz w:val="24"/>
          <w:szCs w:val="24"/>
        </w:rPr>
        <w:t xml:space="preserve"> przy użyciu usługi elektronicznej </w:t>
      </w:r>
      <w:r w:rsidR="00A14852">
        <w:rPr>
          <w:rFonts w:ascii="Constantia" w:hAnsi="Constantia"/>
          <w:sz w:val="24"/>
          <w:szCs w:val="24"/>
        </w:rPr>
        <w:t>Ministerstwa Cyfryzacji</w:t>
      </w:r>
      <w:r w:rsidR="00A7156F">
        <w:rPr>
          <w:rFonts w:ascii="Constantia" w:hAnsi="Constantia"/>
          <w:sz w:val="24"/>
          <w:szCs w:val="24"/>
        </w:rPr>
        <w:t xml:space="preserve">. Dowód i jego certyfikaty zostaną zawieszone na 14 dni. </w:t>
      </w:r>
      <w:r w:rsidR="00A14852">
        <w:rPr>
          <w:rFonts w:ascii="Constantia" w:hAnsi="Constantia"/>
          <w:sz w:val="24"/>
          <w:szCs w:val="24"/>
        </w:rPr>
        <w:t>Jeśli w tym czasie znajdziesz swój dowód musisz zgłosić i odwiesić certyfikaty. Po 14 dniach dowód wraz z certyfikatami zostanie unieważniony.</w:t>
      </w:r>
      <w:bookmarkStart w:id="0" w:name="_GoBack"/>
      <w:bookmarkEnd w:id="0"/>
    </w:p>
    <w:p w:rsidR="00102452" w:rsidRDefault="00102452" w:rsidP="00102452">
      <w:pPr>
        <w:jc w:val="both"/>
        <w:rPr>
          <w:rFonts w:ascii="Constantia" w:hAnsi="Constantia"/>
          <w:b/>
          <w:i/>
          <w:sz w:val="28"/>
          <w:szCs w:val="28"/>
          <w:u w:val="single"/>
        </w:rPr>
      </w:pPr>
    </w:p>
    <w:p w:rsidR="00102452" w:rsidRPr="00102452" w:rsidRDefault="00102452" w:rsidP="00102452">
      <w:pPr>
        <w:jc w:val="both"/>
        <w:rPr>
          <w:rFonts w:ascii="Constantia" w:hAnsi="Constantia"/>
          <w:b/>
          <w:i/>
          <w:color w:val="FF0000"/>
          <w:sz w:val="28"/>
          <w:szCs w:val="28"/>
        </w:rPr>
      </w:pPr>
      <w:r w:rsidRPr="00102452">
        <w:rPr>
          <w:rFonts w:ascii="Constantia" w:hAnsi="Constantia"/>
          <w:b/>
          <w:i/>
          <w:color w:val="FF0000"/>
          <w:sz w:val="28"/>
          <w:szCs w:val="28"/>
        </w:rPr>
        <w:t>W przypadku utraty dowodu osobistego oraz innych dokumentów tj. paszport, prawo jazdy, karty płatnicze</w:t>
      </w:r>
      <w:r w:rsidR="00884813">
        <w:rPr>
          <w:rFonts w:ascii="Constantia" w:hAnsi="Constantia"/>
          <w:b/>
          <w:i/>
          <w:color w:val="FF0000"/>
          <w:sz w:val="28"/>
          <w:szCs w:val="28"/>
        </w:rPr>
        <w:t xml:space="preserve"> należy je zastrzec. Informacje </w:t>
      </w:r>
      <w:r w:rsidRPr="00102452">
        <w:rPr>
          <w:rFonts w:ascii="Constantia" w:hAnsi="Constantia"/>
          <w:b/>
          <w:i/>
          <w:color w:val="FF0000"/>
          <w:sz w:val="28"/>
          <w:szCs w:val="28"/>
        </w:rPr>
        <w:t xml:space="preserve">na ten </w:t>
      </w:r>
      <w:r w:rsidR="00884813">
        <w:rPr>
          <w:rFonts w:ascii="Constantia" w:hAnsi="Constantia"/>
          <w:b/>
          <w:i/>
          <w:color w:val="FF0000"/>
          <w:sz w:val="28"/>
          <w:szCs w:val="28"/>
        </w:rPr>
        <w:t xml:space="preserve">temat można znaleźć na stronach </w:t>
      </w:r>
      <w:hyperlink r:id="rId8" w:history="1">
        <w:r w:rsidRPr="00102452">
          <w:rPr>
            <w:rStyle w:val="Hipercze"/>
            <w:rFonts w:ascii="Constantia" w:hAnsi="Constantia"/>
            <w:b/>
            <w:i/>
            <w:color w:val="FF0000"/>
            <w:sz w:val="28"/>
            <w:szCs w:val="28"/>
          </w:rPr>
          <w:t>www.DokumentyZastrzezone.pl</w:t>
        </w:r>
      </w:hyperlink>
      <w:r w:rsidRPr="00102452">
        <w:rPr>
          <w:rFonts w:ascii="Constantia" w:hAnsi="Constantia"/>
          <w:b/>
          <w:i/>
          <w:color w:val="FF0000"/>
          <w:sz w:val="28"/>
          <w:szCs w:val="28"/>
        </w:rPr>
        <w:t xml:space="preserve"> </w:t>
      </w:r>
      <w:r>
        <w:rPr>
          <w:rFonts w:ascii="Constantia" w:hAnsi="Constantia"/>
          <w:b/>
          <w:i/>
          <w:color w:val="FF0000"/>
          <w:sz w:val="28"/>
          <w:szCs w:val="28"/>
        </w:rPr>
        <w:t xml:space="preserve">   </w:t>
      </w:r>
      <w:r w:rsidRPr="00102452">
        <w:rPr>
          <w:rFonts w:ascii="Constantia" w:hAnsi="Constantia"/>
          <w:b/>
          <w:i/>
          <w:color w:val="FF0000"/>
          <w:sz w:val="28"/>
          <w:szCs w:val="28"/>
        </w:rPr>
        <w:t>oraz</w:t>
      </w:r>
      <w:r>
        <w:rPr>
          <w:rFonts w:ascii="Constantia" w:hAnsi="Constantia"/>
          <w:b/>
          <w:i/>
          <w:color w:val="FF0000"/>
          <w:sz w:val="28"/>
          <w:szCs w:val="28"/>
        </w:rPr>
        <w:t xml:space="preserve">    </w:t>
      </w:r>
      <w:r w:rsidRPr="00102452">
        <w:rPr>
          <w:rFonts w:ascii="Constantia" w:hAnsi="Constantia"/>
          <w:b/>
          <w:i/>
          <w:color w:val="FF0000"/>
          <w:sz w:val="28"/>
          <w:szCs w:val="28"/>
        </w:rPr>
        <w:t xml:space="preserve"> </w:t>
      </w:r>
      <w:hyperlink r:id="rId9" w:history="1">
        <w:r w:rsidRPr="00102452">
          <w:rPr>
            <w:rStyle w:val="Hipercze"/>
            <w:rFonts w:ascii="Constantia" w:hAnsi="Constantia"/>
            <w:b/>
            <w:color w:val="FF0000"/>
            <w:sz w:val="28"/>
            <w:szCs w:val="28"/>
          </w:rPr>
          <w:t>www.Zastrzegam.pl</w:t>
        </w:r>
      </w:hyperlink>
      <w:r w:rsidRPr="00102452">
        <w:rPr>
          <w:rFonts w:ascii="Constantia" w:hAnsi="Constantia"/>
          <w:b/>
          <w:color w:val="FF0000"/>
          <w:sz w:val="28"/>
          <w:szCs w:val="28"/>
        </w:rPr>
        <w:t xml:space="preserve"> </w:t>
      </w:r>
    </w:p>
    <w:p w:rsidR="00102452" w:rsidRDefault="00102452" w:rsidP="005838BB">
      <w:pPr>
        <w:shd w:val="clear" w:color="auto" w:fill="FFFFFF"/>
        <w:spacing w:after="300" w:line="240" w:lineRule="auto"/>
        <w:jc w:val="both"/>
        <w:rPr>
          <w:rFonts w:ascii="Constantia" w:eastAsia="Times New Roman" w:hAnsi="Constantia" w:cs="Arial"/>
          <w:color w:val="464646"/>
          <w:sz w:val="24"/>
          <w:szCs w:val="24"/>
          <w:lang w:eastAsia="pl-PL"/>
        </w:rPr>
      </w:pPr>
    </w:p>
    <w:p w:rsidR="00102452" w:rsidRPr="005838BB" w:rsidRDefault="00102452" w:rsidP="005838BB">
      <w:pPr>
        <w:shd w:val="clear" w:color="auto" w:fill="FFFFFF"/>
        <w:spacing w:after="300" w:line="240" w:lineRule="auto"/>
        <w:jc w:val="both"/>
        <w:rPr>
          <w:rFonts w:ascii="Constantia" w:eastAsia="Times New Roman" w:hAnsi="Constantia" w:cs="Arial"/>
          <w:color w:val="464646"/>
          <w:sz w:val="24"/>
          <w:szCs w:val="24"/>
          <w:lang w:eastAsia="pl-PL"/>
        </w:rPr>
      </w:pPr>
    </w:p>
    <w:p w:rsidR="005838BB" w:rsidRPr="005838BB" w:rsidRDefault="005838BB" w:rsidP="005838BB">
      <w:pPr>
        <w:shd w:val="clear" w:color="auto" w:fill="FFFFFF"/>
        <w:spacing w:after="300" w:line="240" w:lineRule="auto"/>
        <w:jc w:val="both"/>
        <w:outlineLvl w:val="2"/>
        <w:rPr>
          <w:rFonts w:ascii="Constantia" w:eastAsia="Times New Roman" w:hAnsi="Constantia" w:cs="Arial"/>
          <w:b/>
          <w:bCs/>
          <w:color w:val="003471"/>
          <w:sz w:val="27"/>
          <w:szCs w:val="27"/>
          <w:lang w:eastAsia="pl-PL"/>
        </w:rPr>
      </w:pPr>
      <w:r w:rsidRPr="005838BB">
        <w:rPr>
          <w:rFonts w:ascii="Constantia" w:eastAsia="Times New Roman" w:hAnsi="Constantia" w:cs="Arial"/>
          <w:b/>
          <w:bCs/>
          <w:color w:val="003471"/>
          <w:sz w:val="27"/>
          <w:szCs w:val="27"/>
          <w:lang w:eastAsia="pl-PL"/>
        </w:rPr>
        <w:t>Podstawa prawna</w:t>
      </w:r>
    </w:p>
    <w:p w:rsidR="005838BB" w:rsidRPr="005838BB" w:rsidRDefault="005838BB" w:rsidP="005838BB">
      <w:pPr>
        <w:numPr>
          <w:ilvl w:val="0"/>
          <w:numId w:val="9"/>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Ustawa z dnia 6 sierpnia 2010 r. o dowodach osobistych (tekst jedn. Dz. U. z 2016 r., poz. 391 ze zm.),</w:t>
      </w:r>
    </w:p>
    <w:p w:rsidR="005838BB" w:rsidRDefault="005838BB" w:rsidP="005838BB">
      <w:pPr>
        <w:numPr>
          <w:ilvl w:val="0"/>
          <w:numId w:val="9"/>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5838BB">
        <w:rPr>
          <w:rFonts w:ascii="Constantia" w:eastAsia="Times New Roman" w:hAnsi="Constantia" w:cs="Arial"/>
          <w:color w:val="464646"/>
          <w:sz w:val="24"/>
          <w:szCs w:val="24"/>
          <w:lang w:eastAsia="pl-PL"/>
        </w:rPr>
        <w:t xml:space="preserve">Rozporządzenie Ministra Spraw Wewnętrznych z dnia 29 stycznia 2015 r. w sprawie wzoru dowodu osobistego oraz sposobu i trybu postępowania w </w:t>
      </w:r>
      <w:r w:rsidRPr="005838BB">
        <w:rPr>
          <w:rFonts w:ascii="Constantia" w:eastAsia="Times New Roman" w:hAnsi="Constantia" w:cs="Arial"/>
          <w:color w:val="464646"/>
          <w:sz w:val="24"/>
          <w:szCs w:val="24"/>
          <w:lang w:eastAsia="pl-PL"/>
        </w:rPr>
        <w:lastRenderedPageBreak/>
        <w:t>sprawach wydawania dowodów osobistych, ich utraty, uszkodzenia, unieważnienia i zw</w:t>
      </w:r>
      <w:r w:rsidR="006730D1">
        <w:rPr>
          <w:rFonts w:ascii="Constantia" w:eastAsia="Times New Roman" w:hAnsi="Constantia" w:cs="Arial"/>
          <w:color w:val="464646"/>
          <w:sz w:val="24"/>
          <w:szCs w:val="24"/>
          <w:lang w:eastAsia="pl-PL"/>
        </w:rPr>
        <w:t>rotu (Dz.U. z 2015 r. poz. 212),</w:t>
      </w:r>
    </w:p>
    <w:p w:rsidR="006730D1" w:rsidRPr="006730D1" w:rsidRDefault="006730D1" w:rsidP="005838BB">
      <w:pPr>
        <w:numPr>
          <w:ilvl w:val="0"/>
          <w:numId w:val="9"/>
        </w:numPr>
        <w:shd w:val="clear" w:color="auto" w:fill="FFFFFF"/>
        <w:spacing w:before="100" w:beforeAutospacing="1" w:after="100" w:afterAutospacing="1" w:line="240" w:lineRule="auto"/>
        <w:jc w:val="both"/>
        <w:rPr>
          <w:rFonts w:ascii="Constantia" w:eastAsia="Times New Roman" w:hAnsi="Constantia" w:cs="Arial"/>
          <w:color w:val="464646"/>
          <w:sz w:val="24"/>
          <w:szCs w:val="24"/>
          <w:lang w:eastAsia="pl-PL"/>
        </w:rPr>
      </w:pPr>
      <w:r w:rsidRPr="006730D1">
        <w:rPr>
          <w:rFonts w:ascii="Constantia" w:hAnsi="Constantia"/>
          <w:sz w:val="24"/>
          <w:szCs w:val="24"/>
        </w:rPr>
        <w:t>Rozporządzenie Ministra Spraw Wewnętrznych i Administracji z dn. 26.02.2019 r. w sprawie warstwy elektronicznej dowodu osobistego.</w:t>
      </w:r>
    </w:p>
    <w:p w:rsidR="00791B8A" w:rsidRPr="005838BB" w:rsidRDefault="00791B8A">
      <w:pPr>
        <w:rPr>
          <w:rFonts w:ascii="Constantia" w:hAnsi="Constantia"/>
        </w:rPr>
      </w:pPr>
    </w:p>
    <w:sectPr w:rsidR="00791B8A" w:rsidRPr="005838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nstantia">
    <w:panose1 w:val="02030602050306030303"/>
    <w:charset w:val="EE"/>
    <w:family w:val="roman"/>
    <w:pitch w:val="variable"/>
    <w:sig w:usb0="A00002EF" w:usb1="4000204B" w:usb2="0000000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E38A6"/>
    <w:multiLevelType w:val="multilevel"/>
    <w:tmpl w:val="F2589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237F69"/>
    <w:multiLevelType w:val="hybridMultilevel"/>
    <w:tmpl w:val="EF8A45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2C39467B"/>
    <w:multiLevelType w:val="multilevel"/>
    <w:tmpl w:val="36666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91561F"/>
    <w:multiLevelType w:val="multilevel"/>
    <w:tmpl w:val="65BC6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2B44E2"/>
    <w:multiLevelType w:val="multilevel"/>
    <w:tmpl w:val="9D347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170FBB"/>
    <w:multiLevelType w:val="multilevel"/>
    <w:tmpl w:val="6FFA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6E1C40"/>
    <w:multiLevelType w:val="multilevel"/>
    <w:tmpl w:val="E144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702756"/>
    <w:multiLevelType w:val="multilevel"/>
    <w:tmpl w:val="AAA0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DA134F"/>
    <w:multiLevelType w:val="multilevel"/>
    <w:tmpl w:val="C7AE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45B0ADD"/>
    <w:multiLevelType w:val="multilevel"/>
    <w:tmpl w:val="0500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8"/>
  </w:num>
  <w:num w:numId="4">
    <w:abstractNumId w:val="3"/>
  </w:num>
  <w:num w:numId="5">
    <w:abstractNumId w:val="9"/>
  </w:num>
  <w:num w:numId="6">
    <w:abstractNumId w:val="5"/>
  </w:num>
  <w:num w:numId="7">
    <w:abstractNumId w:val="2"/>
  </w:num>
  <w:num w:numId="8">
    <w:abstractNumId w:val="4"/>
  </w:num>
  <w:num w:numId="9">
    <w:abstractNumId w:val="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8BB"/>
    <w:rsid w:val="000D2748"/>
    <w:rsid w:val="00102452"/>
    <w:rsid w:val="00146562"/>
    <w:rsid w:val="00316C5C"/>
    <w:rsid w:val="0036537D"/>
    <w:rsid w:val="004977FB"/>
    <w:rsid w:val="005437CB"/>
    <w:rsid w:val="005838BB"/>
    <w:rsid w:val="005D533B"/>
    <w:rsid w:val="00610E0B"/>
    <w:rsid w:val="006512A7"/>
    <w:rsid w:val="006730D1"/>
    <w:rsid w:val="00742258"/>
    <w:rsid w:val="00791B8A"/>
    <w:rsid w:val="00884813"/>
    <w:rsid w:val="008F599D"/>
    <w:rsid w:val="00A14852"/>
    <w:rsid w:val="00A7156F"/>
    <w:rsid w:val="00B45B6A"/>
    <w:rsid w:val="00B6725F"/>
    <w:rsid w:val="00D33F8C"/>
    <w:rsid w:val="00D8219B"/>
    <w:rsid w:val="00DD4833"/>
    <w:rsid w:val="00EB04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10245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102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625675">
      <w:bodyDiv w:val="1"/>
      <w:marLeft w:val="0"/>
      <w:marRight w:val="0"/>
      <w:marTop w:val="0"/>
      <w:marBottom w:val="0"/>
      <w:divBdr>
        <w:top w:val="none" w:sz="0" w:space="0" w:color="auto"/>
        <w:left w:val="none" w:sz="0" w:space="0" w:color="auto"/>
        <w:bottom w:val="none" w:sz="0" w:space="0" w:color="auto"/>
        <w:right w:val="none" w:sz="0" w:space="0" w:color="auto"/>
      </w:divBdr>
    </w:div>
    <w:div w:id="1606041279">
      <w:bodyDiv w:val="1"/>
      <w:marLeft w:val="0"/>
      <w:marRight w:val="0"/>
      <w:marTop w:val="0"/>
      <w:marBottom w:val="0"/>
      <w:divBdr>
        <w:top w:val="none" w:sz="0" w:space="0" w:color="auto"/>
        <w:left w:val="none" w:sz="0" w:space="0" w:color="auto"/>
        <w:bottom w:val="none" w:sz="0" w:space="0" w:color="auto"/>
        <w:right w:val="none" w:sz="0" w:space="0" w:color="auto"/>
      </w:divBdr>
      <w:divsChild>
        <w:div w:id="1914074199">
          <w:marLeft w:val="0"/>
          <w:marRight w:val="0"/>
          <w:marTop w:val="0"/>
          <w:marBottom w:val="0"/>
          <w:divBdr>
            <w:top w:val="none" w:sz="0" w:space="0" w:color="auto"/>
            <w:left w:val="none" w:sz="0" w:space="0" w:color="auto"/>
            <w:bottom w:val="none" w:sz="0" w:space="0" w:color="auto"/>
            <w:right w:val="none" w:sz="0" w:space="0" w:color="auto"/>
          </w:divBdr>
        </w:div>
        <w:div w:id="1872303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kumentyZastrzezone.pl" TargetMode="External"/><Relationship Id="rId3" Type="http://schemas.microsoft.com/office/2007/relationships/stylesWithEffects" Target="stylesWithEffects.xml"/><Relationship Id="rId7" Type="http://schemas.openxmlformats.org/officeDocument/2006/relationships/hyperlink" Target="http://www.gov.pl/web/mswia/bi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bywatel.gov.pl/dowody-osobiste/zdjecie-do-dowodu-lub-paszport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strzega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437</TotalTime>
  <Pages>1</Pages>
  <Words>1259</Words>
  <Characters>7555</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ZMOKU</dc:creator>
  <cp:lastModifiedBy>ZMOKU</cp:lastModifiedBy>
  <cp:revision>18</cp:revision>
  <dcterms:created xsi:type="dcterms:W3CDTF">2017-02-20T09:39:00Z</dcterms:created>
  <dcterms:modified xsi:type="dcterms:W3CDTF">2019-07-04T09:29:00Z</dcterms:modified>
</cp:coreProperties>
</file>